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C2F9" w14:textId="1F67B79B" w:rsidR="00F971B6" w:rsidRDefault="00F971B6" w:rsidP="00231190">
      <w:pPr>
        <w:pStyle w:val="Heading2"/>
        <w:ind w:right="403"/>
        <w:rPr>
          <w:sz w:val="28"/>
          <w:szCs w:val="28"/>
        </w:rPr>
      </w:pPr>
      <w:r>
        <w:rPr>
          <w:noProof/>
          <w:lang w:val="en-GB" w:eastAsia="en-GB"/>
        </w:rPr>
        <w:drawing>
          <wp:inline distT="0" distB="0" distL="0" distR="0" wp14:anchorId="68FB77C5" wp14:editId="122E9ED4">
            <wp:extent cx="3312000" cy="121634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pell logo Office.png"/>
                    <pic:cNvPicPr/>
                  </pic:nvPicPr>
                  <pic:blipFill rotWithShape="1">
                    <a:blip r:embed="rId8">
                      <a:extLst>
                        <a:ext uri="{28A0092B-C50C-407E-A947-70E740481C1C}">
                          <a14:useLocalDpi xmlns:a14="http://schemas.microsoft.com/office/drawing/2010/main" val="0"/>
                        </a:ext>
                      </a:extLst>
                    </a:blip>
                    <a:srcRect t="-380" r="3873" b="2526"/>
                    <a:stretch/>
                  </pic:blipFill>
                  <pic:spPr bwMode="auto">
                    <a:xfrm>
                      <a:off x="0" y="0"/>
                      <a:ext cx="3357319" cy="1232992"/>
                    </a:xfrm>
                    <a:prstGeom prst="rect">
                      <a:avLst/>
                    </a:prstGeom>
                    <a:ln>
                      <a:noFill/>
                    </a:ln>
                    <a:extLst>
                      <a:ext uri="{53640926-AAD7-44D8-BBD7-CCE9431645EC}">
                        <a14:shadowObscured xmlns:a14="http://schemas.microsoft.com/office/drawing/2010/main"/>
                      </a:ext>
                    </a:extLst>
                  </pic:spPr>
                </pic:pic>
              </a:graphicData>
            </a:graphic>
          </wp:inline>
        </w:drawing>
      </w:r>
    </w:p>
    <w:p w14:paraId="2F6A6314" w14:textId="77777777" w:rsidR="00F971B6" w:rsidRDefault="00F971B6" w:rsidP="00231190">
      <w:pPr>
        <w:spacing w:before="120" w:after="120" w:line="276" w:lineRule="auto"/>
        <w:ind w:left="567" w:right="403"/>
        <w:jc w:val="center"/>
        <w:rPr>
          <w:rFonts w:ascii="Arial" w:hAnsi="Arial" w:cs="Arial"/>
          <w:b/>
          <w:sz w:val="28"/>
          <w:szCs w:val="28"/>
        </w:rPr>
      </w:pPr>
    </w:p>
    <w:p w14:paraId="4D560C4C" w14:textId="30E3D4E0" w:rsidR="0022099C" w:rsidRPr="0022099C" w:rsidRDefault="0022099C" w:rsidP="00231190">
      <w:pPr>
        <w:spacing w:before="120" w:after="120" w:line="276" w:lineRule="auto"/>
        <w:ind w:left="567" w:right="403"/>
        <w:jc w:val="center"/>
        <w:rPr>
          <w:rFonts w:ascii="Arial" w:hAnsi="Arial" w:cs="Arial"/>
          <w:b/>
          <w:sz w:val="28"/>
          <w:szCs w:val="28"/>
        </w:rPr>
      </w:pPr>
      <w:r w:rsidRPr="0022099C">
        <w:rPr>
          <w:rFonts w:ascii="Arial" w:hAnsi="Arial" w:cs="Arial"/>
          <w:b/>
          <w:sz w:val="28"/>
          <w:szCs w:val="28"/>
        </w:rPr>
        <w:t>Roupell Park Resident Management Organisation</w:t>
      </w:r>
    </w:p>
    <w:p w14:paraId="7922AE5A" w14:textId="0E44E6F6" w:rsidR="0022099C" w:rsidRPr="0022099C" w:rsidRDefault="0022099C" w:rsidP="00231190">
      <w:pPr>
        <w:spacing w:before="120" w:after="120" w:line="276" w:lineRule="auto"/>
        <w:ind w:left="567" w:right="403"/>
        <w:jc w:val="center"/>
        <w:rPr>
          <w:rFonts w:ascii="Arial" w:hAnsi="Arial" w:cs="Arial"/>
          <w:b/>
          <w:sz w:val="28"/>
          <w:szCs w:val="28"/>
        </w:rPr>
      </w:pPr>
      <w:r w:rsidRPr="0022099C">
        <w:rPr>
          <w:rFonts w:ascii="Arial" w:hAnsi="Arial" w:cs="Arial"/>
          <w:b/>
          <w:sz w:val="28"/>
          <w:szCs w:val="28"/>
        </w:rPr>
        <w:t xml:space="preserve">Minutes of Board Meeting </w:t>
      </w:r>
      <w:r w:rsidR="00040B58">
        <w:rPr>
          <w:rFonts w:ascii="Arial" w:hAnsi="Arial" w:cs="Arial"/>
          <w:b/>
          <w:sz w:val="28"/>
          <w:szCs w:val="28"/>
        </w:rPr>
        <w:t xml:space="preserve">Tuesday </w:t>
      </w:r>
      <w:r w:rsidR="007C22DA">
        <w:rPr>
          <w:rFonts w:ascii="Arial" w:hAnsi="Arial" w:cs="Arial"/>
          <w:b/>
          <w:sz w:val="28"/>
          <w:szCs w:val="28"/>
        </w:rPr>
        <w:t>28 March</w:t>
      </w:r>
      <w:r w:rsidR="004D03CA">
        <w:rPr>
          <w:rFonts w:ascii="Arial" w:hAnsi="Arial" w:cs="Arial"/>
          <w:b/>
          <w:sz w:val="28"/>
          <w:szCs w:val="28"/>
        </w:rPr>
        <w:t xml:space="preserve"> 2023</w:t>
      </w:r>
      <w:r w:rsidRPr="0022099C">
        <w:rPr>
          <w:rFonts w:ascii="Arial" w:hAnsi="Arial" w:cs="Arial"/>
          <w:b/>
          <w:sz w:val="28"/>
          <w:szCs w:val="28"/>
        </w:rPr>
        <w:t>, at 7pm</w:t>
      </w:r>
    </w:p>
    <w:p w14:paraId="42879E5E" w14:textId="77777777" w:rsidR="0022099C" w:rsidRPr="0022099C" w:rsidRDefault="0022099C" w:rsidP="00231190">
      <w:pPr>
        <w:spacing w:before="120" w:after="120" w:line="276" w:lineRule="auto"/>
        <w:ind w:left="567" w:right="403"/>
        <w:jc w:val="center"/>
        <w:rPr>
          <w:rFonts w:ascii="Arial" w:hAnsi="Arial" w:cs="Arial"/>
          <w:b/>
          <w:sz w:val="28"/>
          <w:szCs w:val="28"/>
        </w:rPr>
      </w:pPr>
      <w:r w:rsidRPr="0022099C">
        <w:rPr>
          <w:rFonts w:ascii="Arial" w:hAnsi="Arial" w:cs="Arial"/>
          <w:b/>
          <w:sz w:val="28"/>
          <w:szCs w:val="28"/>
        </w:rPr>
        <w:t>Meeting held over Zoom</w:t>
      </w:r>
    </w:p>
    <w:p w14:paraId="0E2D145E" w14:textId="7E2A30AA" w:rsidR="0022099C" w:rsidRPr="0022099C" w:rsidRDefault="0022099C" w:rsidP="00231190">
      <w:pPr>
        <w:spacing w:before="120" w:line="276" w:lineRule="auto"/>
        <w:ind w:right="403"/>
        <w:jc w:val="center"/>
        <w:rPr>
          <w:rFonts w:ascii="Arial" w:hAnsi="Arial" w:cs="Arial"/>
          <w:sz w:val="28"/>
          <w:szCs w:val="28"/>
        </w:rPr>
      </w:pPr>
    </w:p>
    <w:tbl>
      <w:tblPr>
        <w:tblStyle w:val="TableGrid"/>
        <w:tblW w:w="10348" w:type="dxa"/>
        <w:tblInd w:w="-572" w:type="dxa"/>
        <w:tblLayout w:type="fixed"/>
        <w:tblLook w:val="04A0" w:firstRow="1" w:lastRow="0" w:firstColumn="1" w:lastColumn="0" w:noHBand="0" w:noVBand="1"/>
      </w:tblPr>
      <w:tblGrid>
        <w:gridCol w:w="1276"/>
        <w:gridCol w:w="7655"/>
        <w:gridCol w:w="1417"/>
      </w:tblGrid>
      <w:tr w:rsidR="00231190" w:rsidRPr="0022099C" w14:paraId="0C4D550D" w14:textId="77777777" w:rsidTr="009775DD">
        <w:tc>
          <w:tcPr>
            <w:tcW w:w="1276" w:type="dxa"/>
          </w:tcPr>
          <w:p w14:paraId="6D44E19F" w14:textId="77777777" w:rsidR="0022099C" w:rsidRDefault="0022099C" w:rsidP="00231190">
            <w:pPr>
              <w:spacing w:before="120" w:line="276" w:lineRule="auto"/>
              <w:ind w:right="403"/>
              <w:jc w:val="center"/>
              <w:rPr>
                <w:rFonts w:ascii="Arial" w:hAnsi="Arial" w:cs="Arial"/>
                <w:b/>
                <w:bCs/>
                <w:sz w:val="28"/>
                <w:szCs w:val="28"/>
              </w:rPr>
            </w:pPr>
          </w:p>
          <w:p w14:paraId="469A785A" w14:textId="5CEF8EC4" w:rsidR="0022099C" w:rsidRPr="0022099C" w:rsidRDefault="0022099C" w:rsidP="00231190">
            <w:pPr>
              <w:spacing w:before="120" w:line="276" w:lineRule="auto"/>
              <w:ind w:right="403"/>
              <w:jc w:val="center"/>
              <w:rPr>
                <w:rFonts w:ascii="Arial" w:hAnsi="Arial" w:cs="Arial"/>
                <w:b/>
                <w:bCs/>
                <w:sz w:val="28"/>
                <w:szCs w:val="28"/>
              </w:rPr>
            </w:pPr>
            <w:r w:rsidRPr="0022099C">
              <w:rPr>
                <w:rFonts w:ascii="Arial" w:hAnsi="Arial" w:cs="Arial"/>
                <w:b/>
                <w:bCs/>
                <w:sz w:val="28"/>
                <w:szCs w:val="28"/>
              </w:rPr>
              <w:t>1</w:t>
            </w:r>
          </w:p>
        </w:tc>
        <w:tc>
          <w:tcPr>
            <w:tcW w:w="7655" w:type="dxa"/>
          </w:tcPr>
          <w:p w14:paraId="4007E79B" w14:textId="77777777" w:rsidR="0022099C" w:rsidRDefault="0022099C" w:rsidP="00231190">
            <w:pPr>
              <w:spacing w:before="120" w:line="276" w:lineRule="auto"/>
              <w:ind w:right="403"/>
              <w:jc w:val="center"/>
              <w:rPr>
                <w:rFonts w:ascii="Arial" w:hAnsi="Arial" w:cs="Arial"/>
                <w:sz w:val="28"/>
                <w:szCs w:val="28"/>
              </w:rPr>
            </w:pPr>
          </w:p>
          <w:p w14:paraId="084CA4F5" w14:textId="77777777" w:rsidR="0022099C" w:rsidRDefault="0022099C" w:rsidP="00231190">
            <w:pPr>
              <w:spacing w:before="120" w:line="276" w:lineRule="auto"/>
              <w:ind w:right="403"/>
              <w:rPr>
                <w:rFonts w:ascii="Arial" w:hAnsi="Arial" w:cs="Arial"/>
                <w:b/>
                <w:bCs/>
                <w:sz w:val="28"/>
                <w:szCs w:val="28"/>
              </w:rPr>
            </w:pPr>
            <w:r w:rsidRPr="0022099C">
              <w:rPr>
                <w:rFonts w:ascii="Arial" w:hAnsi="Arial" w:cs="Arial"/>
                <w:b/>
                <w:bCs/>
                <w:sz w:val="28"/>
                <w:szCs w:val="28"/>
              </w:rPr>
              <w:t>Members Present</w:t>
            </w:r>
          </w:p>
          <w:p w14:paraId="16C27E24" w14:textId="5587E838" w:rsidR="0022099C" w:rsidRDefault="0022099C" w:rsidP="00231190">
            <w:pPr>
              <w:spacing w:before="120" w:after="120" w:line="276" w:lineRule="auto"/>
              <w:ind w:right="1497"/>
              <w:rPr>
                <w:rFonts w:ascii="Arial" w:hAnsi="Arial" w:cs="Arial"/>
                <w:bCs/>
                <w:sz w:val="28"/>
                <w:szCs w:val="28"/>
              </w:rPr>
            </w:pPr>
            <w:r>
              <w:rPr>
                <w:rFonts w:ascii="Arial" w:hAnsi="Arial" w:cs="Arial"/>
                <w:sz w:val="28"/>
                <w:szCs w:val="28"/>
              </w:rPr>
              <w:t xml:space="preserve">Mary Simpson (Chair), </w:t>
            </w:r>
            <w:r w:rsidR="001C05DC">
              <w:rPr>
                <w:rFonts w:ascii="Arial" w:hAnsi="Arial" w:cs="Arial"/>
                <w:sz w:val="28"/>
                <w:szCs w:val="28"/>
              </w:rPr>
              <w:t>Oni Idigu (OI</w:t>
            </w:r>
            <w:r w:rsidR="00E23028">
              <w:rPr>
                <w:rFonts w:ascii="Arial" w:hAnsi="Arial" w:cs="Arial"/>
                <w:sz w:val="28"/>
                <w:szCs w:val="28"/>
              </w:rPr>
              <w:t>)</w:t>
            </w:r>
            <w:r w:rsidR="00BA31CC">
              <w:rPr>
                <w:rFonts w:ascii="Arial" w:hAnsi="Arial" w:cs="Arial"/>
                <w:bCs/>
                <w:sz w:val="28"/>
                <w:szCs w:val="28"/>
              </w:rPr>
              <w:t xml:space="preserve">, </w:t>
            </w:r>
            <w:r w:rsidR="00E23028">
              <w:rPr>
                <w:rFonts w:ascii="Arial" w:hAnsi="Arial" w:cs="Arial"/>
                <w:bCs/>
                <w:sz w:val="28"/>
                <w:szCs w:val="28"/>
              </w:rPr>
              <w:t>Alieu Corneh (</w:t>
            </w:r>
            <w:r w:rsidR="0020100C">
              <w:rPr>
                <w:rFonts w:ascii="Arial" w:hAnsi="Arial" w:cs="Arial"/>
                <w:bCs/>
                <w:sz w:val="28"/>
                <w:szCs w:val="28"/>
              </w:rPr>
              <w:t>AC</w:t>
            </w:r>
            <w:r w:rsidR="00E23028">
              <w:rPr>
                <w:rFonts w:ascii="Arial" w:hAnsi="Arial" w:cs="Arial"/>
                <w:bCs/>
                <w:sz w:val="28"/>
                <w:szCs w:val="28"/>
              </w:rPr>
              <w:t xml:space="preserve">), (KR), David McKinnon </w:t>
            </w:r>
            <w:r w:rsidR="00122E1C">
              <w:rPr>
                <w:rFonts w:ascii="Arial" w:hAnsi="Arial" w:cs="Arial"/>
                <w:bCs/>
                <w:sz w:val="28"/>
                <w:szCs w:val="28"/>
              </w:rPr>
              <w:t xml:space="preserve">(DMc) </w:t>
            </w:r>
            <w:r w:rsidR="004D03CA">
              <w:rPr>
                <w:rFonts w:ascii="Arial" w:hAnsi="Arial" w:cs="Arial"/>
                <w:bCs/>
                <w:sz w:val="28"/>
                <w:szCs w:val="28"/>
              </w:rPr>
              <w:t>Eddie Andrews (EA), Jasper Osei, (JO) Ethel Fosu (EF)</w:t>
            </w:r>
          </w:p>
          <w:p w14:paraId="03EA8F1A" w14:textId="0B70D713" w:rsidR="0022099C" w:rsidRDefault="0022099C" w:rsidP="00231190">
            <w:pPr>
              <w:spacing w:before="120" w:after="120" w:line="276" w:lineRule="auto"/>
              <w:ind w:right="403"/>
              <w:rPr>
                <w:rFonts w:ascii="Arial" w:hAnsi="Arial" w:cs="Arial"/>
                <w:bCs/>
                <w:sz w:val="28"/>
                <w:szCs w:val="28"/>
              </w:rPr>
            </w:pPr>
            <w:r>
              <w:rPr>
                <w:rFonts w:ascii="Arial" w:hAnsi="Arial" w:cs="Arial"/>
                <w:bCs/>
                <w:sz w:val="28"/>
                <w:szCs w:val="28"/>
              </w:rPr>
              <w:t>Present</w:t>
            </w:r>
            <w:r w:rsidR="0020100C">
              <w:rPr>
                <w:rFonts w:ascii="Arial" w:hAnsi="Arial" w:cs="Arial"/>
                <w:bCs/>
                <w:sz w:val="28"/>
                <w:szCs w:val="28"/>
              </w:rPr>
              <w:t>:</w:t>
            </w:r>
            <w:r>
              <w:rPr>
                <w:rFonts w:ascii="Arial" w:hAnsi="Arial" w:cs="Arial"/>
                <w:bCs/>
                <w:sz w:val="28"/>
                <w:szCs w:val="28"/>
              </w:rPr>
              <w:t xml:space="preserve"> </w:t>
            </w:r>
            <w:r w:rsidR="001C05DC">
              <w:rPr>
                <w:rFonts w:ascii="Arial" w:hAnsi="Arial" w:cs="Arial"/>
                <w:bCs/>
                <w:sz w:val="28"/>
                <w:szCs w:val="28"/>
              </w:rPr>
              <w:t xml:space="preserve">Simon </w:t>
            </w:r>
            <w:r>
              <w:rPr>
                <w:rFonts w:ascii="Arial" w:hAnsi="Arial" w:cs="Arial"/>
                <w:bCs/>
                <w:sz w:val="28"/>
                <w:szCs w:val="28"/>
              </w:rPr>
              <w:t xml:space="preserve">Oelman </w:t>
            </w:r>
            <w:r w:rsidR="0099482D">
              <w:rPr>
                <w:rFonts w:ascii="Arial" w:hAnsi="Arial" w:cs="Arial"/>
                <w:bCs/>
                <w:sz w:val="28"/>
                <w:szCs w:val="28"/>
              </w:rPr>
              <w:t>Estate Director</w:t>
            </w:r>
            <w:r w:rsidR="00E23028">
              <w:rPr>
                <w:rFonts w:ascii="Arial" w:hAnsi="Arial" w:cs="Arial"/>
                <w:bCs/>
                <w:sz w:val="28"/>
                <w:szCs w:val="28"/>
              </w:rPr>
              <w:t>, Michael Jellow LBL</w:t>
            </w:r>
          </w:p>
          <w:p w14:paraId="60B5F8CB" w14:textId="2935824B" w:rsidR="0099482D" w:rsidRDefault="0099482D" w:rsidP="00231190">
            <w:pPr>
              <w:spacing w:before="120" w:after="120" w:line="276" w:lineRule="auto"/>
              <w:ind w:right="1781"/>
              <w:rPr>
                <w:rFonts w:ascii="Arial" w:hAnsi="Arial" w:cs="Arial"/>
                <w:bCs/>
                <w:sz w:val="28"/>
                <w:szCs w:val="28"/>
              </w:rPr>
            </w:pPr>
            <w:r>
              <w:rPr>
                <w:rFonts w:ascii="Arial" w:hAnsi="Arial" w:cs="Arial"/>
                <w:b/>
                <w:sz w:val="28"/>
                <w:szCs w:val="28"/>
              </w:rPr>
              <w:t>Apologies</w:t>
            </w:r>
          </w:p>
          <w:p w14:paraId="2F07EC10" w14:textId="305D5BED" w:rsidR="0022099C" w:rsidRPr="0022099C" w:rsidRDefault="0099482D" w:rsidP="00231190">
            <w:pPr>
              <w:spacing w:before="120" w:after="120" w:line="276" w:lineRule="auto"/>
              <w:ind w:right="403"/>
              <w:rPr>
                <w:rFonts w:ascii="Arial" w:hAnsi="Arial" w:cs="Arial"/>
                <w:sz w:val="28"/>
                <w:szCs w:val="28"/>
              </w:rPr>
            </w:pPr>
            <w:r>
              <w:rPr>
                <w:rFonts w:ascii="Arial" w:hAnsi="Arial" w:cs="Arial"/>
                <w:bCs/>
                <w:sz w:val="28"/>
                <w:szCs w:val="28"/>
              </w:rPr>
              <w:t>Molly Sinclair</w:t>
            </w:r>
            <w:r w:rsidR="001E1DE8">
              <w:rPr>
                <w:rFonts w:ascii="Arial" w:hAnsi="Arial" w:cs="Arial"/>
                <w:sz w:val="28"/>
                <w:szCs w:val="28"/>
              </w:rPr>
              <w:t xml:space="preserve">, </w:t>
            </w:r>
            <w:r w:rsidR="004D03CA">
              <w:rPr>
                <w:rFonts w:ascii="Arial" w:hAnsi="Arial" w:cs="Arial"/>
                <w:bCs/>
                <w:sz w:val="28"/>
                <w:szCs w:val="28"/>
              </w:rPr>
              <w:t>Kayla Reid, Sandra Yamoah, Agnes Nyuma</w:t>
            </w:r>
          </w:p>
        </w:tc>
        <w:tc>
          <w:tcPr>
            <w:tcW w:w="1417" w:type="dxa"/>
          </w:tcPr>
          <w:p w14:paraId="5DF7F3B5" w14:textId="6C358019" w:rsidR="0022099C" w:rsidRPr="0022099C" w:rsidRDefault="0022099C" w:rsidP="00231190">
            <w:pPr>
              <w:spacing w:before="120" w:line="276" w:lineRule="auto"/>
              <w:ind w:right="180"/>
              <w:jc w:val="center"/>
              <w:rPr>
                <w:rFonts w:ascii="Arial" w:hAnsi="Arial" w:cs="Arial"/>
                <w:b/>
                <w:bCs/>
                <w:sz w:val="28"/>
                <w:szCs w:val="28"/>
              </w:rPr>
            </w:pPr>
            <w:r w:rsidRPr="0022099C">
              <w:rPr>
                <w:rFonts w:ascii="Arial" w:hAnsi="Arial" w:cs="Arial"/>
                <w:b/>
                <w:bCs/>
                <w:sz w:val="28"/>
                <w:szCs w:val="28"/>
              </w:rPr>
              <w:t>Action</w:t>
            </w:r>
          </w:p>
        </w:tc>
      </w:tr>
      <w:tr w:rsidR="00231190" w:rsidRPr="0022099C" w14:paraId="70E8DE86" w14:textId="77777777" w:rsidTr="009775DD">
        <w:tc>
          <w:tcPr>
            <w:tcW w:w="1276" w:type="dxa"/>
          </w:tcPr>
          <w:p w14:paraId="6158E1A2" w14:textId="77777777" w:rsidR="0022099C" w:rsidRDefault="0099482D" w:rsidP="00231190">
            <w:pPr>
              <w:spacing w:before="120" w:line="276" w:lineRule="auto"/>
              <w:ind w:right="403"/>
              <w:jc w:val="center"/>
              <w:rPr>
                <w:rFonts w:ascii="Arial" w:hAnsi="Arial" w:cs="Arial"/>
                <w:b/>
                <w:bCs/>
                <w:sz w:val="28"/>
                <w:szCs w:val="28"/>
              </w:rPr>
            </w:pPr>
            <w:r>
              <w:rPr>
                <w:rFonts w:ascii="Arial" w:hAnsi="Arial" w:cs="Arial"/>
                <w:b/>
                <w:bCs/>
                <w:sz w:val="28"/>
                <w:szCs w:val="28"/>
              </w:rPr>
              <w:t>2</w:t>
            </w:r>
          </w:p>
          <w:p w14:paraId="29FEC0CA" w14:textId="35D77DB4" w:rsidR="0099482D" w:rsidRDefault="0099482D" w:rsidP="00231190">
            <w:pPr>
              <w:spacing w:before="120" w:line="276" w:lineRule="auto"/>
              <w:ind w:right="403"/>
              <w:jc w:val="center"/>
              <w:rPr>
                <w:rFonts w:ascii="Arial" w:hAnsi="Arial" w:cs="Arial"/>
                <w:b/>
                <w:bCs/>
                <w:sz w:val="28"/>
                <w:szCs w:val="28"/>
              </w:rPr>
            </w:pPr>
            <w:r>
              <w:rPr>
                <w:rFonts w:ascii="Arial" w:hAnsi="Arial" w:cs="Arial"/>
                <w:b/>
                <w:bCs/>
                <w:sz w:val="28"/>
                <w:szCs w:val="28"/>
              </w:rPr>
              <w:t>2</w:t>
            </w:r>
            <w:r w:rsidR="00231190">
              <w:rPr>
                <w:rFonts w:ascii="Arial" w:hAnsi="Arial" w:cs="Arial"/>
                <w:b/>
                <w:bCs/>
                <w:sz w:val="28"/>
                <w:szCs w:val="28"/>
              </w:rPr>
              <w:t>.1</w:t>
            </w:r>
          </w:p>
          <w:p w14:paraId="0DC49597" w14:textId="0C3ABCC0" w:rsidR="00B64792" w:rsidRPr="0099482D" w:rsidRDefault="00B64792" w:rsidP="00231190">
            <w:pPr>
              <w:spacing w:before="120" w:line="276" w:lineRule="auto"/>
              <w:ind w:right="403"/>
              <w:jc w:val="center"/>
              <w:rPr>
                <w:rFonts w:ascii="Arial" w:hAnsi="Arial" w:cs="Arial"/>
                <w:b/>
                <w:bCs/>
                <w:sz w:val="28"/>
                <w:szCs w:val="28"/>
              </w:rPr>
            </w:pPr>
          </w:p>
        </w:tc>
        <w:tc>
          <w:tcPr>
            <w:tcW w:w="7655" w:type="dxa"/>
          </w:tcPr>
          <w:p w14:paraId="74673547" w14:textId="02B6A06F" w:rsidR="0022099C" w:rsidRDefault="0099482D" w:rsidP="00231190">
            <w:pPr>
              <w:spacing w:before="120" w:line="276" w:lineRule="auto"/>
              <w:ind w:right="403"/>
              <w:rPr>
                <w:rFonts w:ascii="Arial" w:hAnsi="Arial" w:cs="Arial"/>
                <w:sz w:val="28"/>
                <w:szCs w:val="28"/>
              </w:rPr>
            </w:pPr>
            <w:r>
              <w:rPr>
                <w:rFonts w:ascii="Arial" w:hAnsi="Arial" w:cs="Arial"/>
                <w:b/>
                <w:bCs/>
                <w:sz w:val="28"/>
                <w:szCs w:val="28"/>
              </w:rPr>
              <w:t>Minutes and Matters Arising</w:t>
            </w:r>
            <w:r w:rsidR="00741CD4">
              <w:rPr>
                <w:rFonts w:ascii="Arial" w:hAnsi="Arial" w:cs="Arial"/>
                <w:b/>
                <w:bCs/>
                <w:sz w:val="28"/>
                <w:szCs w:val="28"/>
              </w:rPr>
              <w:t xml:space="preserve"> </w:t>
            </w:r>
            <w:r w:rsidR="007C22DA">
              <w:rPr>
                <w:rFonts w:ascii="Arial" w:hAnsi="Arial" w:cs="Arial"/>
                <w:b/>
                <w:bCs/>
                <w:sz w:val="28"/>
                <w:szCs w:val="28"/>
              </w:rPr>
              <w:t>31 January</w:t>
            </w:r>
            <w:r w:rsidR="00741CD4">
              <w:rPr>
                <w:rFonts w:ascii="Arial" w:hAnsi="Arial" w:cs="Arial"/>
                <w:b/>
                <w:bCs/>
                <w:sz w:val="28"/>
                <w:szCs w:val="28"/>
              </w:rPr>
              <w:t xml:space="preserve"> 202</w:t>
            </w:r>
            <w:r w:rsidR="007C22DA">
              <w:rPr>
                <w:rFonts w:ascii="Arial" w:hAnsi="Arial" w:cs="Arial"/>
                <w:b/>
                <w:bCs/>
                <w:sz w:val="28"/>
                <w:szCs w:val="28"/>
              </w:rPr>
              <w:t>3</w:t>
            </w:r>
          </w:p>
          <w:p w14:paraId="5AA1B1E1" w14:textId="4029B39D" w:rsidR="0099482D" w:rsidRDefault="00751FA1" w:rsidP="00231190">
            <w:pPr>
              <w:spacing w:before="120" w:line="276" w:lineRule="auto"/>
              <w:ind w:right="403"/>
              <w:rPr>
                <w:rFonts w:ascii="Arial" w:hAnsi="Arial" w:cs="Arial"/>
                <w:sz w:val="28"/>
                <w:szCs w:val="28"/>
              </w:rPr>
            </w:pPr>
            <w:r>
              <w:rPr>
                <w:rFonts w:ascii="Arial" w:hAnsi="Arial" w:cs="Arial"/>
                <w:sz w:val="28"/>
                <w:szCs w:val="28"/>
              </w:rPr>
              <w:t>T</w:t>
            </w:r>
            <w:r w:rsidR="0099482D">
              <w:rPr>
                <w:rFonts w:ascii="Arial" w:hAnsi="Arial" w:cs="Arial"/>
                <w:sz w:val="28"/>
                <w:szCs w:val="28"/>
              </w:rPr>
              <w:t xml:space="preserve">he Minutes of </w:t>
            </w:r>
            <w:r w:rsidR="007C22DA">
              <w:rPr>
                <w:rFonts w:ascii="Arial" w:hAnsi="Arial" w:cs="Arial"/>
                <w:sz w:val="28"/>
                <w:szCs w:val="28"/>
              </w:rPr>
              <w:t>31 January 2023</w:t>
            </w:r>
            <w:r w:rsidR="0099482D">
              <w:rPr>
                <w:rFonts w:ascii="Arial" w:hAnsi="Arial" w:cs="Arial"/>
                <w:sz w:val="28"/>
                <w:szCs w:val="28"/>
              </w:rPr>
              <w:t xml:space="preserve"> were agreed</w:t>
            </w:r>
            <w:r w:rsidR="00122E1C">
              <w:rPr>
                <w:rFonts w:ascii="Arial" w:hAnsi="Arial" w:cs="Arial"/>
                <w:sz w:val="28"/>
                <w:szCs w:val="28"/>
              </w:rPr>
              <w:t>.</w:t>
            </w:r>
            <w:r w:rsidR="00EF08A4">
              <w:rPr>
                <w:rFonts w:ascii="Arial" w:hAnsi="Arial" w:cs="Arial"/>
                <w:sz w:val="28"/>
                <w:szCs w:val="28"/>
              </w:rPr>
              <w:t xml:space="preserve"> </w:t>
            </w:r>
          </w:p>
          <w:p w14:paraId="49AB685E" w14:textId="7FD581D8" w:rsidR="00527B77" w:rsidRPr="00B64792" w:rsidRDefault="00527B77" w:rsidP="00897E2E">
            <w:pPr>
              <w:spacing w:before="120" w:line="276" w:lineRule="auto"/>
              <w:ind w:right="403"/>
              <w:rPr>
                <w:rFonts w:ascii="Arial" w:hAnsi="Arial" w:cs="Arial"/>
                <w:sz w:val="28"/>
                <w:szCs w:val="28"/>
              </w:rPr>
            </w:pPr>
            <w:r>
              <w:rPr>
                <w:rFonts w:ascii="Arial" w:hAnsi="Arial" w:cs="Arial"/>
                <w:sz w:val="28"/>
                <w:szCs w:val="28"/>
              </w:rPr>
              <w:t xml:space="preserve">The Chair will circulate dates </w:t>
            </w:r>
            <w:r w:rsidR="007B0DC7">
              <w:rPr>
                <w:rFonts w:ascii="Arial" w:hAnsi="Arial" w:cs="Arial"/>
                <w:sz w:val="28"/>
                <w:szCs w:val="28"/>
              </w:rPr>
              <w:t xml:space="preserve">for </w:t>
            </w:r>
            <w:r>
              <w:rPr>
                <w:rFonts w:ascii="Arial" w:hAnsi="Arial" w:cs="Arial"/>
                <w:sz w:val="28"/>
                <w:szCs w:val="28"/>
              </w:rPr>
              <w:t>member appraisals</w:t>
            </w:r>
            <w:r w:rsidR="00BA31CC">
              <w:rPr>
                <w:rFonts w:ascii="Arial" w:hAnsi="Arial" w:cs="Arial"/>
                <w:sz w:val="28"/>
                <w:szCs w:val="28"/>
              </w:rPr>
              <w:t xml:space="preserve"> </w:t>
            </w:r>
          </w:p>
        </w:tc>
        <w:tc>
          <w:tcPr>
            <w:tcW w:w="1417" w:type="dxa"/>
          </w:tcPr>
          <w:p w14:paraId="75DF4DE9" w14:textId="4A652589" w:rsidR="0022099C" w:rsidRDefault="0022099C" w:rsidP="00231190">
            <w:pPr>
              <w:spacing w:before="120" w:line="276" w:lineRule="auto"/>
              <w:ind w:right="403"/>
              <w:jc w:val="center"/>
              <w:rPr>
                <w:rFonts w:ascii="Arial" w:hAnsi="Arial" w:cs="Arial"/>
                <w:sz w:val="28"/>
                <w:szCs w:val="28"/>
              </w:rPr>
            </w:pPr>
          </w:p>
          <w:p w14:paraId="15A97F8D" w14:textId="77777777" w:rsidR="00FB7068" w:rsidRDefault="00FB7068" w:rsidP="00EF4939">
            <w:pPr>
              <w:spacing w:before="120" w:line="276" w:lineRule="auto"/>
              <w:ind w:right="318"/>
              <w:jc w:val="center"/>
              <w:rPr>
                <w:rFonts w:ascii="Arial" w:hAnsi="Arial" w:cs="Arial"/>
                <w:sz w:val="28"/>
                <w:szCs w:val="28"/>
              </w:rPr>
            </w:pPr>
          </w:p>
          <w:p w14:paraId="3156112F" w14:textId="7581F539" w:rsidR="00724B80" w:rsidRDefault="00B80345" w:rsidP="00EF4939">
            <w:pPr>
              <w:spacing w:before="120" w:line="276" w:lineRule="auto"/>
              <w:ind w:right="318"/>
              <w:jc w:val="center"/>
              <w:rPr>
                <w:rFonts w:ascii="Arial" w:hAnsi="Arial" w:cs="Arial"/>
                <w:sz w:val="28"/>
                <w:szCs w:val="28"/>
              </w:rPr>
            </w:pPr>
            <w:r>
              <w:rPr>
                <w:rFonts w:ascii="Arial" w:hAnsi="Arial" w:cs="Arial"/>
                <w:sz w:val="28"/>
                <w:szCs w:val="28"/>
              </w:rPr>
              <w:t>Chair</w:t>
            </w:r>
          </w:p>
          <w:p w14:paraId="4FCFC5EC" w14:textId="58EC8C00" w:rsidR="00007624" w:rsidRPr="0022099C" w:rsidRDefault="00007624" w:rsidP="00231190">
            <w:pPr>
              <w:spacing w:before="120" w:line="276" w:lineRule="auto"/>
              <w:ind w:right="403"/>
              <w:jc w:val="center"/>
              <w:rPr>
                <w:rFonts w:ascii="Arial" w:hAnsi="Arial" w:cs="Arial"/>
                <w:sz w:val="28"/>
                <w:szCs w:val="28"/>
              </w:rPr>
            </w:pPr>
          </w:p>
        </w:tc>
      </w:tr>
      <w:tr w:rsidR="00231190" w:rsidRPr="0022099C" w14:paraId="1F501CB8" w14:textId="77777777" w:rsidTr="009775DD">
        <w:tc>
          <w:tcPr>
            <w:tcW w:w="1276" w:type="dxa"/>
          </w:tcPr>
          <w:p w14:paraId="30ADBB2F" w14:textId="7E9F98CA" w:rsidR="0022099C" w:rsidRPr="00F971B6" w:rsidRDefault="00F971B6" w:rsidP="00231190">
            <w:pPr>
              <w:spacing w:before="120" w:line="276" w:lineRule="auto"/>
              <w:ind w:right="403"/>
              <w:jc w:val="center"/>
              <w:rPr>
                <w:rFonts w:ascii="Arial" w:hAnsi="Arial" w:cs="Arial"/>
                <w:b/>
                <w:bCs/>
                <w:sz w:val="28"/>
                <w:szCs w:val="28"/>
              </w:rPr>
            </w:pPr>
            <w:r>
              <w:rPr>
                <w:rFonts w:ascii="Arial" w:hAnsi="Arial" w:cs="Arial"/>
                <w:b/>
                <w:bCs/>
                <w:sz w:val="28"/>
                <w:szCs w:val="28"/>
              </w:rPr>
              <w:t>3</w:t>
            </w:r>
          </w:p>
        </w:tc>
        <w:tc>
          <w:tcPr>
            <w:tcW w:w="7655" w:type="dxa"/>
          </w:tcPr>
          <w:p w14:paraId="37FC73F8" w14:textId="7BB40D16" w:rsidR="00371068" w:rsidRPr="00122E1C" w:rsidRDefault="00F971B6" w:rsidP="00122E1C">
            <w:pPr>
              <w:spacing w:before="110" w:after="120" w:line="276" w:lineRule="auto"/>
              <w:ind w:right="403"/>
              <w:rPr>
                <w:rFonts w:ascii="Arial" w:hAnsi="Arial" w:cs="Arial"/>
                <w:b/>
                <w:sz w:val="28"/>
                <w:szCs w:val="28"/>
              </w:rPr>
            </w:pPr>
            <w:r w:rsidRPr="00EB4116">
              <w:rPr>
                <w:rFonts w:ascii="Arial" w:hAnsi="Arial" w:cs="Arial"/>
                <w:b/>
                <w:sz w:val="28"/>
                <w:szCs w:val="28"/>
              </w:rPr>
              <w:t>Declaration of Interest, Fraud, Gifts &amp; Hospitalities; New Shareholder Certificates</w:t>
            </w:r>
          </w:p>
          <w:p w14:paraId="05D95C9B" w14:textId="77777777" w:rsidR="00F96B93" w:rsidRDefault="00F96B93" w:rsidP="00EF4939">
            <w:pPr>
              <w:spacing w:before="120" w:line="276" w:lineRule="auto"/>
              <w:ind w:right="403"/>
              <w:rPr>
                <w:rFonts w:ascii="Arial" w:hAnsi="Arial" w:cs="Arial"/>
                <w:sz w:val="28"/>
                <w:szCs w:val="28"/>
              </w:rPr>
            </w:pPr>
            <w:r>
              <w:rPr>
                <w:rFonts w:ascii="Arial" w:hAnsi="Arial" w:cs="Arial"/>
                <w:sz w:val="28"/>
                <w:szCs w:val="28"/>
              </w:rPr>
              <w:t>No</w:t>
            </w:r>
            <w:r>
              <w:t xml:space="preserve"> </w:t>
            </w:r>
            <w:r w:rsidRPr="00F96B93">
              <w:rPr>
                <w:rFonts w:ascii="Arial" w:hAnsi="Arial" w:cs="Arial"/>
                <w:sz w:val="28"/>
                <w:szCs w:val="28"/>
              </w:rPr>
              <w:t>Declaration of Interest, Fraud, Gifts &amp; Hospitalities</w:t>
            </w:r>
            <w:r w:rsidR="00122E1C">
              <w:rPr>
                <w:rFonts w:ascii="Arial" w:hAnsi="Arial" w:cs="Arial"/>
                <w:sz w:val="28"/>
                <w:szCs w:val="28"/>
              </w:rPr>
              <w:t xml:space="preserve"> were reported</w:t>
            </w:r>
          </w:p>
          <w:p w14:paraId="13F2C156" w14:textId="42F96D1E" w:rsidR="00122E1C" w:rsidRPr="0022099C" w:rsidRDefault="00122E1C" w:rsidP="00897E2E">
            <w:pPr>
              <w:spacing w:before="120" w:line="276" w:lineRule="auto"/>
              <w:ind w:right="403"/>
              <w:rPr>
                <w:rFonts w:ascii="Arial" w:hAnsi="Arial" w:cs="Arial"/>
                <w:sz w:val="28"/>
                <w:szCs w:val="28"/>
              </w:rPr>
            </w:pPr>
          </w:p>
        </w:tc>
        <w:tc>
          <w:tcPr>
            <w:tcW w:w="1417" w:type="dxa"/>
          </w:tcPr>
          <w:p w14:paraId="234797AC" w14:textId="77777777" w:rsidR="0022099C" w:rsidRDefault="0022099C" w:rsidP="00231190">
            <w:pPr>
              <w:spacing w:before="120" w:line="276" w:lineRule="auto"/>
              <w:ind w:right="403"/>
              <w:jc w:val="center"/>
              <w:rPr>
                <w:rFonts w:ascii="Arial" w:hAnsi="Arial" w:cs="Arial"/>
                <w:sz w:val="28"/>
                <w:szCs w:val="28"/>
              </w:rPr>
            </w:pPr>
          </w:p>
          <w:p w14:paraId="2018510E" w14:textId="77777777" w:rsidR="0037486F" w:rsidRDefault="0037486F" w:rsidP="00231190">
            <w:pPr>
              <w:spacing w:before="120" w:line="276" w:lineRule="auto"/>
              <w:ind w:right="403"/>
              <w:jc w:val="center"/>
              <w:rPr>
                <w:rFonts w:ascii="Arial" w:hAnsi="Arial" w:cs="Arial"/>
                <w:sz w:val="28"/>
                <w:szCs w:val="28"/>
              </w:rPr>
            </w:pPr>
          </w:p>
          <w:p w14:paraId="3BB14CD1" w14:textId="77777777" w:rsidR="00F96B93" w:rsidRDefault="00F96B93" w:rsidP="00231190">
            <w:pPr>
              <w:spacing w:before="120" w:line="276" w:lineRule="auto"/>
              <w:ind w:right="403"/>
              <w:jc w:val="center"/>
              <w:rPr>
                <w:rFonts w:ascii="Arial" w:hAnsi="Arial" w:cs="Arial"/>
                <w:sz w:val="28"/>
                <w:szCs w:val="28"/>
              </w:rPr>
            </w:pPr>
          </w:p>
          <w:p w14:paraId="62EFA9C0" w14:textId="3CE3263E" w:rsidR="00F96B93" w:rsidRPr="0022099C" w:rsidRDefault="00F96B93" w:rsidP="00231190">
            <w:pPr>
              <w:spacing w:before="120" w:line="276" w:lineRule="auto"/>
              <w:ind w:right="403"/>
              <w:jc w:val="center"/>
              <w:rPr>
                <w:rFonts w:ascii="Arial" w:hAnsi="Arial" w:cs="Arial"/>
                <w:sz w:val="28"/>
                <w:szCs w:val="28"/>
              </w:rPr>
            </w:pPr>
          </w:p>
        </w:tc>
      </w:tr>
      <w:tr w:rsidR="00231190" w:rsidRPr="0022099C" w14:paraId="3F2FB3CB" w14:textId="77777777" w:rsidTr="009775DD">
        <w:trPr>
          <w:trHeight w:val="3534"/>
        </w:trPr>
        <w:tc>
          <w:tcPr>
            <w:tcW w:w="1276" w:type="dxa"/>
          </w:tcPr>
          <w:p w14:paraId="3A5CA933" w14:textId="77777777" w:rsidR="0022099C" w:rsidRDefault="00F971B6" w:rsidP="00231190">
            <w:pPr>
              <w:spacing w:before="120"/>
              <w:ind w:right="403"/>
              <w:jc w:val="center"/>
              <w:rPr>
                <w:rFonts w:ascii="Arial" w:hAnsi="Arial" w:cs="Arial"/>
                <w:b/>
                <w:bCs/>
                <w:sz w:val="28"/>
                <w:szCs w:val="28"/>
              </w:rPr>
            </w:pPr>
            <w:r>
              <w:rPr>
                <w:rFonts w:ascii="Arial" w:hAnsi="Arial" w:cs="Arial"/>
                <w:b/>
                <w:bCs/>
                <w:sz w:val="28"/>
                <w:szCs w:val="28"/>
              </w:rPr>
              <w:lastRenderedPageBreak/>
              <w:t>4</w:t>
            </w:r>
          </w:p>
          <w:p w14:paraId="70F0D99E" w14:textId="5FC93DD0" w:rsidR="00021AA8" w:rsidRDefault="00DA0DE2" w:rsidP="00ED355F">
            <w:pPr>
              <w:spacing w:before="120" w:line="276" w:lineRule="auto"/>
              <w:ind w:right="403"/>
              <w:jc w:val="center"/>
              <w:rPr>
                <w:rFonts w:ascii="Arial" w:hAnsi="Arial" w:cs="Arial"/>
                <w:b/>
                <w:bCs/>
                <w:sz w:val="28"/>
                <w:szCs w:val="28"/>
              </w:rPr>
            </w:pPr>
            <w:r>
              <w:rPr>
                <w:rFonts w:ascii="Arial" w:hAnsi="Arial" w:cs="Arial"/>
                <w:b/>
                <w:bCs/>
                <w:sz w:val="28"/>
                <w:szCs w:val="28"/>
              </w:rPr>
              <w:t>4.1</w:t>
            </w:r>
          </w:p>
          <w:p w14:paraId="74124580" w14:textId="07D42735" w:rsidR="00DB555B" w:rsidRDefault="009331BA" w:rsidP="00ED355F">
            <w:pPr>
              <w:spacing w:before="120" w:line="276" w:lineRule="auto"/>
              <w:ind w:right="403"/>
              <w:jc w:val="center"/>
              <w:rPr>
                <w:rFonts w:ascii="Arial" w:hAnsi="Arial" w:cs="Arial"/>
                <w:b/>
                <w:bCs/>
                <w:sz w:val="28"/>
                <w:szCs w:val="28"/>
              </w:rPr>
            </w:pPr>
            <w:r>
              <w:rPr>
                <w:rFonts w:ascii="Arial" w:hAnsi="Arial" w:cs="Arial"/>
                <w:b/>
                <w:bCs/>
                <w:sz w:val="28"/>
                <w:szCs w:val="28"/>
              </w:rPr>
              <w:t>4.2</w:t>
            </w:r>
          </w:p>
          <w:p w14:paraId="4E81A0B4" w14:textId="5DFF098F" w:rsidR="003B7506" w:rsidRDefault="003B7506" w:rsidP="00ED355F">
            <w:pPr>
              <w:spacing w:before="120" w:line="276" w:lineRule="auto"/>
              <w:ind w:right="403"/>
              <w:jc w:val="center"/>
              <w:rPr>
                <w:rFonts w:ascii="Arial" w:hAnsi="Arial" w:cs="Arial"/>
                <w:b/>
                <w:bCs/>
                <w:sz w:val="28"/>
                <w:szCs w:val="28"/>
              </w:rPr>
            </w:pPr>
          </w:p>
          <w:p w14:paraId="0A3223C6" w14:textId="4C184F6A" w:rsidR="00796152" w:rsidRDefault="003B7506" w:rsidP="00ED355F">
            <w:pPr>
              <w:spacing w:before="120" w:line="276" w:lineRule="auto"/>
              <w:ind w:right="403"/>
              <w:jc w:val="center"/>
              <w:rPr>
                <w:rFonts w:ascii="Arial" w:hAnsi="Arial" w:cs="Arial"/>
                <w:b/>
                <w:bCs/>
                <w:sz w:val="28"/>
                <w:szCs w:val="28"/>
              </w:rPr>
            </w:pPr>
            <w:r>
              <w:rPr>
                <w:rFonts w:ascii="Arial" w:hAnsi="Arial" w:cs="Arial"/>
                <w:b/>
                <w:bCs/>
                <w:sz w:val="28"/>
                <w:szCs w:val="28"/>
              </w:rPr>
              <w:t>4.3</w:t>
            </w:r>
          </w:p>
          <w:p w14:paraId="4CE4D6F6" w14:textId="77777777" w:rsidR="00384B2B" w:rsidRDefault="00384B2B" w:rsidP="00ED355F">
            <w:pPr>
              <w:spacing w:before="120" w:line="276" w:lineRule="auto"/>
              <w:ind w:right="403"/>
              <w:jc w:val="center"/>
              <w:rPr>
                <w:rFonts w:ascii="Arial" w:hAnsi="Arial" w:cs="Arial"/>
                <w:b/>
                <w:bCs/>
                <w:sz w:val="28"/>
                <w:szCs w:val="28"/>
              </w:rPr>
            </w:pPr>
          </w:p>
          <w:p w14:paraId="68CEE2EC" w14:textId="46552E7A" w:rsidR="00796152" w:rsidRDefault="00796152" w:rsidP="00ED355F">
            <w:pPr>
              <w:spacing w:before="120" w:line="276" w:lineRule="auto"/>
              <w:ind w:right="403"/>
              <w:jc w:val="center"/>
              <w:rPr>
                <w:rFonts w:ascii="Arial" w:hAnsi="Arial" w:cs="Arial"/>
                <w:b/>
                <w:bCs/>
                <w:sz w:val="28"/>
                <w:szCs w:val="28"/>
              </w:rPr>
            </w:pPr>
            <w:r>
              <w:rPr>
                <w:rFonts w:ascii="Arial" w:hAnsi="Arial" w:cs="Arial"/>
                <w:b/>
                <w:bCs/>
                <w:sz w:val="28"/>
                <w:szCs w:val="28"/>
              </w:rPr>
              <w:t>4.4</w:t>
            </w:r>
          </w:p>
          <w:p w14:paraId="5F6A7CE2" w14:textId="3D744A3A" w:rsidR="00AD647F" w:rsidRPr="00F971B6" w:rsidRDefault="00AD647F" w:rsidP="00021AA8">
            <w:pPr>
              <w:spacing w:before="120" w:line="276" w:lineRule="auto"/>
              <w:ind w:right="403"/>
              <w:jc w:val="center"/>
              <w:rPr>
                <w:rFonts w:ascii="Arial" w:hAnsi="Arial" w:cs="Arial"/>
                <w:b/>
                <w:bCs/>
                <w:sz w:val="28"/>
                <w:szCs w:val="28"/>
              </w:rPr>
            </w:pPr>
          </w:p>
        </w:tc>
        <w:tc>
          <w:tcPr>
            <w:tcW w:w="7655" w:type="dxa"/>
          </w:tcPr>
          <w:p w14:paraId="0091D861" w14:textId="71275A98" w:rsidR="0022099C" w:rsidRDefault="00F971B6" w:rsidP="00231190">
            <w:pPr>
              <w:spacing w:before="120" w:after="120" w:line="276" w:lineRule="auto"/>
              <w:ind w:right="403"/>
              <w:rPr>
                <w:rFonts w:ascii="Arial" w:hAnsi="Arial" w:cs="Arial"/>
                <w:b/>
                <w:bCs/>
                <w:sz w:val="28"/>
                <w:szCs w:val="28"/>
              </w:rPr>
            </w:pPr>
            <w:r>
              <w:rPr>
                <w:rFonts w:ascii="Arial" w:hAnsi="Arial" w:cs="Arial"/>
                <w:b/>
                <w:bCs/>
                <w:sz w:val="28"/>
                <w:szCs w:val="28"/>
              </w:rPr>
              <w:t>Chairs Report</w:t>
            </w:r>
          </w:p>
          <w:p w14:paraId="3EA0DBD3" w14:textId="77777777" w:rsidR="00897E2E" w:rsidRDefault="00897E2E" w:rsidP="00F96B93">
            <w:pPr>
              <w:widowControl/>
              <w:spacing w:after="120"/>
              <w:jc w:val="both"/>
              <w:rPr>
                <w:rFonts w:ascii="Arial" w:hAnsi="Arial" w:cs="Arial"/>
                <w:sz w:val="28"/>
                <w:szCs w:val="28"/>
              </w:rPr>
            </w:pPr>
            <w:r>
              <w:rPr>
                <w:rFonts w:ascii="Arial" w:hAnsi="Arial" w:cs="Arial"/>
                <w:sz w:val="28"/>
                <w:szCs w:val="28"/>
              </w:rPr>
              <w:t>Haroon Smith had resigned from the Board.</w:t>
            </w:r>
          </w:p>
          <w:p w14:paraId="7B5B65AB" w14:textId="5A796189" w:rsidR="008F03E0" w:rsidRDefault="008F03E0" w:rsidP="008F03E0">
            <w:pPr>
              <w:widowControl/>
              <w:spacing w:after="120"/>
              <w:jc w:val="both"/>
              <w:rPr>
                <w:rFonts w:ascii="Arial" w:eastAsia="Times New Roman" w:hAnsi="Arial" w:cs="Arial"/>
                <w:sz w:val="28"/>
                <w:szCs w:val="28"/>
                <w:lang w:val="en-GB"/>
              </w:rPr>
            </w:pPr>
            <w:r>
              <w:rPr>
                <w:rFonts w:ascii="Arial" w:eastAsia="Times New Roman" w:hAnsi="Arial" w:cs="Arial"/>
                <w:sz w:val="28"/>
                <w:szCs w:val="28"/>
                <w:lang w:val="en-GB"/>
              </w:rPr>
              <w:t xml:space="preserve">Staff Birthdays, </w:t>
            </w:r>
            <w:r w:rsidR="00077F87">
              <w:rPr>
                <w:rFonts w:ascii="Arial" w:eastAsia="Times New Roman" w:hAnsi="Arial" w:cs="Arial"/>
                <w:sz w:val="28"/>
                <w:szCs w:val="28"/>
                <w:lang w:val="en-GB"/>
              </w:rPr>
              <w:t xml:space="preserve">Albert Eze, Dave </w:t>
            </w:r>
            <w:r w:rsidR="00384B2B">
              <w:rPr>
                <w:rFonts w:ascii="Arial" w:eastAsia="Times New Roman" w:hAnsi="Arial" w:cs="Arial"/>
                <w:sz w:val="28"/>
                <w:szCs w:val="28"/>
                <w:lang w:val="en-GB"/>
              </w:rPr>
              <w:t>Worsfold</w:t>
            </w:r>
          </w:p>
          <w:p w14:paraId="56303608" w14:textId="64936BE2" w:rsidR="00077F87" w:rsidRDefault="00077F87" w:rsidP="008F03E0">
            <w:pPr>
              <w:widowControl/>
              <w:spacing w:after="120"/>
              <w:jc w:val="both"/>
              <w:rPr>
                <w:rFonts w:ascii="Arial" w:eastAsia="Times New Roman" w:hAnsi="Arial" w:cs="Arial"/>
                <w:sz w:val="28"/>
                <w:szCs w:val="28"/>
                <w:lang w:val="en-GB"/>
              </w:rPr>
            </w:pPr>
            <w:r>
              <w:rPr>
                <w:rFonts w:ascii="Arial" w:eastAsia="Times New Roman" w:hAnsi="Arial" w:cs="Arial"/>
                <w:sz w:val="28"/>
                <w:szCs w:val="28"/>
                <w:lang w:val="en-GB"/>
              </w:rPr>
              <w:t xml:space="preserve">Board Birthdays, </w:t>
            </w:r>
            <w:r w:rsidR="00384B2B">
              <w:rPr>
                <w:rFonts w:ascii="Arial" w:eastAsia="Times New Roman" w:hAnsi="Arial" w:cs="Arial"/>
                <w:sz w:val="28"/>
                <w:szCs w:val="28"/>
                <w:lang w:val="en-GB"/>
              </w:rPr>
              <w:t>EA, SS, DMc</w:t>
            </w:r>
          </w:p>
          <w:p w14:paraId="069EA5DB" w14:textId="023BD5E7" w:rsidR="00384B2B" w:rsidRDefault="00384B2B" w:rsidP="008F03E0">
            <w:pPr>
              <w:widowControl/>
              <w:spacing w:after="120"/>
              <w:jc w:val="both"/>
              <w:rPr>
                <w:rFonts w:ascii="Arial" w:hAnsi="Arial" w:cs="Arial"/>
                <w:sz w:val="28"/>
                <w:szCs w:val="28"/>
              </w:rPr>
            </w:pPr>
            <w:r>
              <w:rPr>
                <w:rFonts w:ascii="Arial" w:hAnsi="Arial" w:cs="Arial"/>
                <w:sz w:val="28"/>
                <w:szCs w:val="28"/>
              </w:rPr>
              <w:t>Hamper deliveries had gone well and had been very well received.</w:t>
            </w:r>
          </w:p>
          <w:p w14:paraId="4C899DCA" w14:textId="2CCF157D" w:rsidR="00384B2B" w:rsidRDefault="00384B2B" w:rsidP="008F03E0">
            <w:pPr>
              <w:widowControl/>
              <w:spacing w:after="120"/>
              <w:jc w:val="both"/>
              <w:rPr>
                <w:rFonts w:ascii="Arial" w:hAnsi="Arial" w:cs="Arial"/>
                <w:sz w:val="28"/>
                <w:szCs w:val="28"/>
              </w:rPr>
            </w:pPr>
            <w:r>
              <w:rPr>
                <w:rFonts w:ascii="Arial" w:hAnsi="Arial" w:cs="Arial"/>
                <w:sz w:val="28"/>
                <w:szCs w:val="28"/>
              </w:rPr>
              <w:t>Amanda’s funeral had taken place in early December and has been well attended.</w:t>
            </w:r>
          </w:p>
          <w:p w14:paraId="1345D33B" w14:textId="7FA5BC62" w:rsidR="00796152" w:rsidRPr="00F971B6" w:rsidRDefault="00796152" w:rsidP="00796152">
            <w:pPr>
              <w:widowControl/>
              <w:spacing w:after="120"/>
              <w:jc w:val="both"/>
              <w:rPr>
                <w:rFonts w:ascii="Arial" w:hAnsi="Arial" w:cs="Arial"/>
                <w:sz w:val="28"/>
                <w:szCs w:val="28"/>
              </w:rPr>
            </w:pPr>
          </w:p>
        </w:tc>
        <w:tc>
          <w:tcPr>
            <w:tcW w:w="1417" w:type="dxa"/>
          </w:tcPr>
          <w:p w14:paraId="78C52BD6" w14:textId="021770A4" w:rsidR="00021AA8" w:rsidRPr="00021AA8" w:rsidRDefault="00021AA8" w:rsidP="00021AA8">
            <w:pPr>
              <w:spacing w:before="120" w:line="276" w:lineRule="auto"/>
              <w:ind w:right="403"/>
              <w:jc w:val="center"/>
              <w:rPr>
                <w:rFonts w:ascii="Arial" w:hAnsi="Arial" w:cs="Arial"/>
                <w:b/>
                <w:bCs/>
                <w:sz w:val="28"/>
                <w:szCs w:val="28"/>
              </w:rPr>
            </w:pPr>
          </w:p>
        </w:tc>
      </w:tr>
      <w:tr w:rsidR="00824338" w:rsidRPr="0022099C" w14:paraId="3072B154" w14:textId="77777777" w:rsidTr="00824338">
        <w:trPr>
          <w:trHeight w:val="2143"/>
        </w:trPr>
        <w:tc>
          <w:tcPr>
            <w:tcW w:w="1276" w:type="dxa"/>
          </w:tcPr>
          <w:p w14:paraId="58884BE7" w14:textId="77777777" w:rsidR="00824338" w:rsidRDefault="00824338" w:rsidP="00231190">
            <w:pPr>
              <w:spacing w:before="120"/>
              <w:ind w:right="403"/>
              <w:jc w:val="center"/>
              <w:rPr>
                <w:rFonts w:ascii="Arial" w:hAnsi="Arial" w:cs="Arial"/>
                <w:b/>
                <w:bCs/>
                <w:sz w:val="28"/>
                <w:szCs w:val="28"/>
              </w:rPr>
            </w:pPr>
            <w:r>
              <w:rPr>
                <w:rFonts w:ascii="Arial" w:hAnsi="Arial" w:cs="Arial"/>
                <w:b/>
                <w:bCs/>
                <w:sz w:val="28"/>
                <w:szCs w:val="28"/>
              </w:rPr>
              <w:t>5</w:t>
            </w:r>
          </w:p>
          <w:p w14:paraId="03BBC79E" w14:textId="77777777" w:rsidR="000E2BE8" w:rsidRDefault="000E2BE8" w:rsidP="00231190">
            <w:pPr>
              <w:spacing w:before="120"/>
              <w:ind w:right="403"/>
              <w:jc w:val="center"/>
              <w:rPr>
                <w:rFonts w:ascii="Arial" w:hAnsi="Arial" w:cs="Arial"/>
                <w:b/>
                <w:bCs/>
                <w:sz w:val="28"/>
                <w:szCs w:val="28"/>
              </w:rPr>
            </w:pPr>
            <w:r>
              <w:rPr>
                <w:rFonts w:ascii="Arial" w:hAnsi="Arial" w:cs="Arial"/>
                <w:b/>
                <w:bCs/>
                <w:sz w:val="28"/>
                <w:szCs w:val="28"/>
              </w:rPr>
              <w:t>5.1</w:t>
            </w:r>
          </w:p>
          <w:p w14:paraId="669806B3" w14:textId="77777777" w:rsidR="00940C2D" w:rsidRDefault="00940C2D" w:rsidP="00231190">
            <w:pPr>
              <w:spacing w:before="120"/>
              <w:ind w:right="403"/>
              <w:jc w:val="center"/>
              <w:rPr>
                <w:rFonts w:ascii="Arial" w:hAnsi="Arial" w:cs="Arial"/>
                <w:b/>
                <w:bCs/>
                <w:sz w:val="28"/>
                <w:szCs w:val="28"/>
              </w:rPr>
            </w:pPr>
          </w:p>
          <w:p w14:paraId="24D54FAD" w14:textId="77777777" w:rsidR="00940C2D" w:rsidRDefault="00940C2D" w:rsidP="00231190">
            <w:pPr>
              <w:spacing w:before="120"/>
              <w:ind w:right="403"/>
              <w:jc w:val="center"/>
              <w:rPr>
                <w:rFonts w:ascii="Arial" w:hAnsi="Arial" w:cs="Arial"/>
                <w:b/>
                <w:bCs/>
                <w:sz w:val="28"/>
                <w:szCs w:val="28"/>
              </w:rPr>
            </w:pPr>
          </w:p>
          <w:p w14:paraId="11132AC0" w14:textId="77777777" w:rsidR="00940C2D" w:rsidRDefault="00940C2D" w:rsidP="00231190">
            <w:pPr>
              <w:spacing w:before="120"/>
              <w:ind w:right="403"/>
              <w:jc w:val="center"/>
              <w:rPr>
                <w:rFonts w:ascii="Arial" w:hAnsi="Arial" w:cs="Arial"/>
                <w:b/>
                <w:bCs/>
                <w:sz w:val="28"/>
                <w:szCs w:val="28"/>
              </w:rPr>
            </w:pPr>
          </w:p>
          <w:p w14:paraId="079D158E" w14:textId="77777777" w:rsidR="00940C2D" w:rsidRDefault="00940C2D" w:rsidP="00231190">
            <w:pPr>
              <w:spacing w:before="120"/>
              <w:ind w:right="403"/>
              <w:jc w:val="center"/>
              <w:rPr>
                <w:rFonts w:ascii="Arial" w:hAnsi="Arial" w:cs="Arial"/>
                <w:b/>
                <w:bCs/>
                <w:sz w:val="28"/>
                <w:szCs w:val="28"/>
              </w:rPr>
            </w:pPr>
          </w:p>
          <w:p w14:paraId="1D077FF0" w14:textId="77777777" w:rsidR="00940C2D" w:rsidRDefault="00940C2D" w:rsidP="00231190">
            <w:pPr>
              <w:spacing w:before="120"/>
              <w:ind w:right="403"/>
              <w:jc w:val="center"/>
              <w:rPr>
                <w:rFonts w:ascii="Arial" w:hAnsi="Arial" w:cs="Arial"/>
                <w:b/>
                <w:bCs/>
                <w:sz w:val="28"/>
                <w:szCs w:val="28"/>
              </w:rPr>
            </w:pPr>
          </w:p>
          <w:p w14:paraId="4D47DB4E" w14:textId="77777777" w:rsidR="00940C2D" w:rsidRDefault="00940C2D" w:rsidP="00231190">
            <w:pPr>
              <w:spacing w:before="120"/>
              <w:ind w:right="403"/>
              <w:jc w:val="center"/>
              <w:rPr>
                <w:rFonts w:ascii="Arial" w:hAnsi="Arial" w:cs="Arial"/>
                <w:b/>
                <w:bCs/>
                <w:sz w:val="28"/>
                <w:szCs w:val="28"/>
              </w:rPr>
            </w:pPr>
          </w:p>
          <w:p w14:paraId="3596B067" w14:textId="77777777" w:rsidR="00940C2D" w:rsidRDefault="00940C2D" w:rsidP="00231190">
            <w:pPr>
              <w:spacing w:before="120"/>
              <w:ind w:right="403"/>
              <w:jc w:val="center"/>
              <w:rPr>
                <w:rFonts w:ascii="Arial" w:hAnsi="Arial" w:cs="Arial"/>
                <w:b/>
                <w:bCs/>
                <w:sz w:val="28"/>
                <w:szCs w:val="28"/>
              </w:rPr>
            </w:pPr>
          </w:p>
          <w:p w14:paraId="473D4FA3" w14:textId="77777777" w:rsidR="00940C2D" w:rsidRDefault="00940C2D" w:rsidP="00231190">
            <w:pPr>
              <w:spacing w:before="120"/>
              <w:ind w:right="403"/>
              <w:jc w:val="center"/>
              <w:rPr>
                <w:rFonts w:ascii="Arial" w:hAnsi="Arial" w:cs="Arial"/>
                <w:b/>
                <w:bCs/>
                <w:sz w:val="28"/>
                <w:szCs w:val="28"/>
              </w:rPr>
            </w:pPr>
          </w:p>
          <w:p w14:paraId="21F04FE6" w14:textId="77777777" w:rsidR="00940C2D" w:rsidRDefault="00940C2D" w:rsidP="00231190">
            <w:pPr>
              <w:spacing w:before="120"/>
              <w:ind w:right="403"/>
              <w:jc w:val="center"/>
              <w:rPr>
                <w:rFonts w:ascii="Arial" w:hAnsi="Arial" w:cs="Arial"/>
                <w:b/>
                <w:bCs/>
                <w:sz w:val="28"/>
                <w:szCs w:val="28"/>
              </w:rPr>
            </w:pPr>
          </w:p>
          <w:p w14:paraId="01ACAFDE" w14:textId="77777777" w:rsidR="00940C2D" w:rsidRDefault="00940C2D" w:rsidP="00231190">
            <w:pPr>
              <w:spacing w:before="120"/>
              <w:ind w:right="403"/>
              <w:jc w:val="center"/>
              <w:rPr>
                <w:rFonts w:ascii="Arial" w:hAnsi="Arial" w:cs="Arial"/>
                <w:b/>
                <w:bCs/>
                <w:sz w:val="28"/>
                <w:szCs w:val="28"/>
              </w:rPr>
            </w:pPr>
          </w:p>
          <w:p w14:paraId="2D9F0DD1" w14:textId="77777777" w:rsidR="00940C2D" w:rsidRDefault="00940C2D" w:rsidP="00231190">
            <w:pPr>
              <w:spacing w:before="120"/>
              <w:ind w:right="403"/>
              <w:jc w:val="center"/>
              <w:rPr>
                <w:rFonts w:ascii="Arial" w:hAnsi="Arial" w:cs="Arial"/>
                <w:b/>
                <w:bCs/>
                <w:sz w:val="28"/>
                <w:szCs w:val="28"/>
              </w:rPr>
            </w:pPr>
          </w:p>
          <w:p w14:paraId="7785823B" w14:textId="77777777" w:rsidR="00940C2D" w:rsidRDefault="00940C2D" w:rsidP="00231190">
            <w:pPr>
              <w:spacing w:before="120"/>
              <w:ind w:right="403"/>
              <w:jc w:val="center"/>
              <w:rPr>
                <w:rFonts w:ascii="Arial" w:hAnsi="Arial" w:cs="Arial"/>
                <w:b/>
                <w:bCs/>
                <w:sz w:val="28"/>
                <w:szCs w:val="28"/>
              </w:rPr>
            </w:pPr>
          </w:p>
          <w:p w14:paraId="1330B58E" w14:textId="77777777" w:rsidR="00940C2D" w:rsidRDefault="00940C2D" w:rsidP="00231190">
            <w:pPr>
              <w:spacing w:before="120"/>
              <w:ind w:right="403"/>
              <w:jc w:val="center"/>
              <w:rPr>
                <w:rFonts w:ascii="Arial" w:hAnsi="Arial" w:cs="Arial"/>
                <w:b/>
                <w:bCs/>
                <w:sz w:val="28"/>
                <w:szCs w:val="28"/>
              </w:rPr>
            </w:pPr>
          </w:p>
          <w:p w14:paraId="12942E7B" w14:textId="77777777" w:rsidR="00940C2D" w:rsidRDefault="00940C2D" w:rsidP="00231190">
            <w:pPr>
              <w:spacing w:before="120"/>
              <w:ind w:right="403"/>
              <w:jc w:val="center"/>
              <w:rPr>
                <w:rFonts w:ascii="Arial" w:hAnsi="Arial" w:cs="Arial"/>
                <w:b/>
                <w:bCs/>
                <w:sz w:val="28"/>
                <w:szCs w:val="28"/>
              </w:rPr>
            </w:pPr>
          </w:p>
          <w:p w14:paraId="636BC6AD" w14:textId="77777777" w:rsidR="00940C2D" w:rsidRDefault="00940C2D" w:rsidP="00231190">
            <w:pPr>
              <w:spacing w:before="120"/>
              <w:ind w:right="403"/>
              <w:jc w:val="center"/>
              <w:rPr>
                <w:rFonts w:ascii="Arial" w:hAnsi="Arial" w:cs="Arial"/>
                <w:b/>
                <w:bCs/>
                <w:sz w:val="28"/>
                <w:szCs w:val="28"/>
              </w:rPr>
            </w:pPr>
          </w:p>
          <w:p w14:paraId="16EE98C6" w14:textId="77777777" w:rsidR="00940C2D" w:rsidRDefault="00940C2D" w:rsidP="00231190">
            <w:pPr>
              <w:spacing w:before="120"/>
              <w:ind w:right="403"/>
              <w:jc w:val="center"/>
              <w:rPr>
                <w:rFonts w:ascii="Arial" w:hAnsi="Arial" w:cs="Arial"/>
                <w:b/>
                <w:bCs/>
                <w:sz w:val="28"/>
                <w:szCs w:val="28"/>
              </w:rPr>
            </w:pPr>
          </w:p>
          <w:p w14:paraId="53592041" w14:textId="77777777" w:rsidR="00940C2D" w:rsidRDefault="00940C2D" w:rsidP="00231190">
            <w:pPr>
              <w:spacing w:before="120"/>
              <w:ind w:right="403"/>
              <w:jc w:val="center"/>
              <w:rPr>
                <w:rFonts w:ascii="Arial" w:hAnsi="Arial" w:cs="Arial"/>
                <w:b/>
                <w:bCs/>
                <w:sz w:val="28"/>
                <w:szCs w:val="28"/>
              </w:rPr>
            </w:pPr>
          </w:p>
          <w:p w14:paraId="6B45C413" w14:textId="77777777" w:rsidR="00940C2D" w:rsidRDefault="00940C2D" w:rsidP="00231190">
            <w:pPr>
              <w:spacing w:before="120"/>
              <w:ind w:right="403"/>
              <w:jc w:val="center"/>
              <w:rPr>
                <w:rFonts w:ascii="Arial" w:hAnsi="Arial" w:cs="Arial"/>
                <w:b/>
                <w:bCs/>
                <w:sz w:val="28"/>
                <w:szCs w:val="28"/>
              </w:rPr>
            </w:pPr>
          </w:p>
          <w:p w14:paraId="41EDF1B2" w14:textId="77777777" w:rsidR="00940C2D" w:rsidRDefault="00940C2D" w:rsidP="00231190">
            <w:pPr>
              <w:spacing w:before="120"/>
              <w:ind w:right="403"/>
              <w:jc w:val="center"/>
              <w:rPr>
                <w:rFonts w:ascii="Arial" w:hAnsi="Arial" w:cs="Arial"/>
                <w:b/>
                <w:bCs/>
                <w:sz w:val="28"/>
                <w:szCs w:val="28"/>
              </w:rPr>
            </w:pPr>
          </w:p>
          <w:p w14:paraId="14360C81" w14:textId="77777777" w:rsidR="00940C2D" w:rsidRDefault="00940C2D" w:rsidP="00231190">
            <w:pPr>
              <w:spacing w:before="120"/>
              <w:ind w:right="403"/>
              <w:jc w:val="center"/>
              <w:rPr>
                <w:rFonts w:ascii="Arial" w:hAnsi="Arial" w:cs="Arial"/>
                <w:b/>
                <w:bCs/>
                <w:sz w:val="28"/>
                <w:szCs w:val="28"/>
              </w:rPr>
            </w:pPr>
          </w:p>
          <w:p w14:paraId="70F5E6BD" w14:textId="77777777" w:rsidR="00940C2D" w:rsidRDefault="00940C2D" w:rsidP="00231190">
            <w:pPr>
              <w:spacing w:before="120"/>
              <w:ind w:right="403"/>
              <w:jc w:val="center"/>
              <w:rPr>
                <w:rFonts w:ascii="Arial" w:hAnsi="Arial" w:cs="Arial"/>
                <w:b/>
                <w:bCs/>
                <w:sz w:val="28"/>
                <w:szCs w:val="28"/>
              </w:rPr>
            </w:pPr>
          </w:p>
          <w:p w14:paraId="70A6D6C1" w14:textId="77777777" w:rsidR="00940C2D" w:rsidRDefault="00940C2D" w:rsidP="00231190">
            <w:pPr>
              <w:spacing w:before="120"/>
              <w:ind w:right="403"/>
              <w:jc w:val="center"/>
              <w:rPr>
                <w:rFonts w:ascii="Arial" w:hAnsi="Arial" w:cs="Arial"/>
                <w:b/>
                <w:bCs/>
                <w:sz w:val="28"/>
                <w:szCs w:val="28"/>
              </w:rPr>
            </w:pPr>
          </w:p>
          <w:p w14:paraId="79F06769" w14:textId="77777777" w:rsidR="00940C2D" w:rsidRDefault="00940C2D" w:rsidP="00231190">
            <w:pPr>
              <w:spacing w:before="120"/>
              <w:ind w:right="403"/>
              <w:jc w:val="center"/>
              <w:rPr>
                <w:rFonts w:ascii="Arial" w:hAnsi="Arial" w:cs="Arial"/>
                <w:b/>
                <w:bCs/>
                <w:sz w:val="28"/>
                <w:szCs w:val="28"/>
              </w:rPr>
            </w:pPr>
          </w:p>
          <w:p w14:paraId="49F981C4" w14:textId="77777777" w:rsidR="00940C2D" w:rsidRDefault="00940C2D" w:rsidP="00231190">
            <w:pPr>
              <w:spacing w:before="120"/>
              <w:ind w:right="403"/>
              <w:jc w:val="center"/>
              <w:rPr>
                <w:rFonts w:ascii="Arial" w:hAnsi="Arial" w:cs="Arial"/>
                <w:b/>
                <w:bCs/>
                <w:sz w:val="28"/>
                <w:szCs w:val="28"/>
              </w:rPr>
            </w:pPr>
          </w:p>
          <w:p w14:paraId="45AF0FF7" w14:textId="77777777" w:rsidR="00940C2D" w:rsidRDefault="00940C2D" w:rsidP="00231190">
            <w:pPr>
              <w:spacing w:before="120"/>
              <w:ind w:right="403"/>
              <w:jc w:val="center"/>
              <w:rPr>
                <w:rFonts w:ascii="Arial" w:hAnsi="Arial" w:cs="Arial"/>
                <w:b/>
                <w:bCs/>
                <w:sz w:val="28"/>
                <w:szCs w:val="28"/>
              </w:rPr>
            </w:pPr>
            <w:r>
              <w:rPr>
                <w:rFonts w:ascii="Arial" w:hAnsi="Arial" w:cs="Arial"/>
                <w:b/>
                <w:bCs/>
                <w:sz w:val="28"/>
                <w:szCs w:val="28"/>
              </w:rPr>
              <w:t>5.2</w:t>
            </w:r>
          </w:p>
          <w:p w14:paraId="0AA1CB0C" w14:textId="77777777" w:rsidR="00940C2D" w:rsidRDefault="00940C2D" w:rsidP="00231190">
            <w:pPr>
              <w:spacing w:before="120"/>
              <w:ind w:right="403"/>
              <w:jc w:val="center"/>
              <w:rPr>
                <w:rFonts w:ascii="Arial" w:hAnsi="Arial" w:cs="Arial"/>
                <w:b/>
                <w:bCs/>
                <w:sz w:val="28"/>
                <w:szCs w:val="28"/>
              </w:rPr>
            </w:pPr>
          </w:p>
          <w:p w14:paraId="73AB4CA8" w14:textId="77777777" w:rsidR="00940C2D" w:rsidRDefault="00940C2D" w:rsidP="00231190">
            <w:pPr>
              <w:spacing w:before="120"/>
              <w:ind w:right="403"/>
              <w:jc w:val="center"/>
              <w:rPr>
                <w:rFonts w:ascii="Arial" w:hAnsi="Arial" w:cs="Arial"/>
                <w:b/>
                <w:bCs/>
                <w:sz w:val="28"/>
                <w:szCs w:val="28"/>
              </w:rPr>
            </w:pPr>
            <w:r>
              <w:rPr>
                <w:rFonts w:ascii="Arial" w:hAnsi="Arial" w:cs="Arial"/>
                <w:b/>
                <w:bCs/>
                <w:sz w:val="28"/>
                <w:szCs w:val="28"/>
              </w:rPr>
              <w:t>5.3</w:t>
            </w:r>
          </w:p>
          <w:p w14:paraId="1E8A9C90" w14:textId="77777777" w:rsidR="00940C2D" w:rsidRDefault="00940C2D" w:rsidP="00231190">
            <w:pPr>
              <w:spacing w:before="120"/>
              <w:ind w:right="403"/>
              <w:jc w:val="center"/>
              <w:rPr>
                <w:rFonts w:ascii="Arial" w:hAnsi="Arial" w:cs="Arial"/>
                <w:b/>
                <w:bCs/>
                <w:sz w:val="28"/>
                <w:szCs w:val="28"/>
              </w:rPr>
            </w:pPr>
          </w:p>
          <w:p w14:paraId="7A5B2882" w14:textId="77777777" w:rsidR="00940C2D" w:rsidRDefault="00940C2D" w:rsidP="00231190">
            <w:pPr>
              <w:spacing w:before="120"/>
              <w:ind w:right="403"/>
              <w:jc w:val="center"/>
              <w:rPr>
                <w:rFonts w:ascii="Arial" w:hAnsi="Arial" w:cs="Arial"/>
                <w:b/>
                <w:bCs/>
                <w:sz w:val="28"/>
                <w:szCs w:val="28"/>
              </w:rPr>
            </w:pPr>
            <w:r>
              <w:rPr>
                <w:rFonts w:ascii="Arial" w:hAnsi="Arial" w:cs="Arial"/>
                <w:b/>
                <w:bCs/>
                <w:sz w:val="28"/>
                <w:szCs w:val="28"/>
              </w:rPr>
              <w:t>5.4</w:t>
            </w:r>
          </w:p>
          <w:p w14:paraId="7BB14273" w14:textId="77777777" w:rsidR="00940C2D" w:rsidRDefault="00940C2D" w:rsidP="00231190">
            <w:pPr>
              <w:spacing w:before="120"/>
              <w:ind w:right="403"/>
              <w:jc w:val="center"/>
              <w:rPr>
                <w:rFonts w:ascii="Arial" w:hAnsi="Arial" w:cs="Arial"/>
                <w:b/>
                <w:bCs/>
                <w:sz w:val="28"/>
                <w:szCs w:val="28"/>
              </w:rPr>
            </w:pPr>
          </w:p>
          <w:p w14:paraId="29F65B89" w14:textId="42D12ED6" w:rsidR="00940C2D" w:rsidRDefault="00940C2D" w:rsidP="00231190">
            <w:pPr>
              <w:spacing w:before="120"/>
              <w:ind w:right="403"/>
              <w:jc w:val="center"/>
              <w:rPr>
                <w:rFonts w:ascii="Arial" w:hAnsi="Arial" w:cs="Arial"/>
                <w:b/>
                <w:bCs/>
                <w:sz w:val="28"/>
                <w:szCs w:val="28"/>
              </w:rPr>
            </w:pPr>
            <w:r>
              <w:rPr>
                <w:rFonts w:ascii="Arial" w:hAnsi="Arial" w:cs="Arial"/>
                <w:b/>
                <w:bCs/>
                <w:sz w:val="28"/>
                <w:szCs w:val="28"/>
              </w:rPr>
              <w:t>5.5</w:t>
            </w:r>
          </w:p>
        </w:tc>
        <w:tc>
          <w:tcPr>
            <w:tcW w:w="7655" w:type="dxa"/>
          </w:tcPr>
          <w:p w14:paraId="67085990" w14:textId="46B8FD32" w:rsidR="00824338" w:rsidRDefault="00384B2B" w:rsidP="00231190">
            <w:pPr>
              <w:spacing w:before="120" w:after="120" w:line="276" w:lineRule="auto"/>
              <w:ind w:right="403"/>
              <w:rPr>
                <w:rFonts w:ascii="Arial" w:hAnsi="Arial" w:cs="Arial"/>
                <w:b/>
                <w:bCs/>
                <w:sz w:val="28"/>
                <w:szCs w:val="28"/>
              </w:rPr>
            </w:pPr>
            <w:r>
              <w:rPr>
                <w:rFonts w:ascii="Arial" w:hAnsi="Arial" w:cs="Arial"/>
                <w:b/>
                <w:bCs/>
                <w:sz w:val="28"/>
                <w:szCs w:val="28"/>
              </w:rPr>
              <w:lastRenderedPageBreak/>
              <w:t>Budget 2023/24</w:t>
            </w:r>
          </w:p>
          <w:p w14:paraId="58E88D97" w14:textId="77777777" w:rsidR="00824338" w:rsidRDefault="00384B2B" w:rsidP="00231190">
            <w:pPr>
              <w:spacing w:before="120" w:after="120" w:line="276" w:lineRule="auto"/>
              <w:ind w:right="403"/>
              <w:rPr>
                <w:rFonts w:ascii="Arial" w:hAnsi="Arial" w:cs="Arial"/>
                <w:sz w:val="28"/>
                <w:szCs w:val="28"/>
              </w:rPr>
            </w:pPr>
            <w:r>
              <w:rPr>
                <w:rFonts w:ascii="Arial" w:hAnsi="Arial" w:cs="Arial"/>
                <w:sz w:val="28"/>
                <w:szCs w:val="28"/>
              </w:rPr>
              <w:t xml:space="preserve">SO introduced the report. He explained the proposed budget delivered a projected surplus on £42.460 based on the assumes salaries proposals to be considered by the Board in closed session. </w:t>
            </w:r>
          </w:p>
          <w:p w14:paraId="301B6B86" w14:textId="77777777" w:rsidR="00FD7DA4" w:rsidRDefault="00FD7DA4" w:rsidP="00231190">
            <w:pPr>
              <w:spacing w:before="120" w:after="120" w:line="276" w:lineRule="auto"/>
              <w:ind w:right="403"/>
              <w:rPr>
                <w:rFonts w:ascii="Arial" w:hAnsi="Arial" w:cs="Arial"/>
                <w:sz w:val="28"/>
                <w:szCs w:val="28"/>
              </w:rPr>
            </w:pPr>
            <w:r>
              <w:rPr>
                <w:rFonts w:ascii="Arial" w:hAnsi="Arial" w:cs="Arial"/>
                <w:sz w:val="28"/>
                <w:szCs w:val="28"/>
              </w:rPr>
              <w:t>He set out the following key features and risks</w:t>
            </w:r>
          </w:p>
          <w:p w14:paraId="78A097FA" w14:textId="77777777" w:rsidR="00FD7DA4" w:rsidRDefault="00FD7DA4" w:rsidP="00FD7DA4">
            <w:pPr>
              <w:pStyle w:val="ListParagraph"/>
              <w:numPr>
                <w:ilvl w:val="0"/>
                <w:numId w:val="36"/>
              </w:numPr>
              <w:spacing w:before="120" w:after="120"/>
              <w:ind w:right="403"/>
              <w:rPr>
                <w:rFonts w:ascii="Arial" w:hAnsi="Arial" w:cs="Arial"/>
                <w:sz w:val="28"/>
                <w:szCs w:val="28"/>
              </w:rPr>
            </w:pPr>
            <w:r>
              <w:rPr>
                <w:rFonts w:ascii="Arial" w:hAnsi="Arial" w:cs="Arial"/>
                <w:sz w:val="28"/>
                <w:szCs w:val="28"/>
              </w:rPr>
              <w:t>An inflation rate of 10% on contract costs and 20% on supplier’s purchases have been applied.</w:t>
            </w:r>
          </w:p>
          <w:p w14:paraId="0CB9DAA3" w14:textId="77777777" w:rsidR="00FD7DA4" w:rsidRDefault="00FD7DA4" w:rsidP="00FD7DA4">
            <w:pPr>
              <w:pStyle w:val="ListParagraph"/>
              <w:numPr>
                <w:ilvl w:val="0"/>
                <w:numId w:val="36"/>
              </w:numPr>
              <w:spacing w:before="120" w:after="120"/>
              <w:ind w:right="403"/>
              <w:rPr>
                <w:rFonts w:ascii="Arial" w:hAnsi="Arial" w:cs="Arial"/>
                <w:sz w:val="28"/>
                <w:szCs w:val="28"/>
              </w:rPr>
            </w:pPr>
            <w:r>
              <w:rPr>
                <w:rFonts w:ascii="Arial" w:hAnsi="Arial" w:cs="Arial"/>
                <w:sz w:val="28"/>
                <w:szCs w:val="28"/>
              </w:rPr>
              <w:t>Increased costs in relation to disrepair as there has been an increase in claims and there are likely to increase further due to publicity in relation to damp and mould.</w:t>
            </w:r>
          </w:p>
          <w:p w14:paraId="2432325C" w14:textId="77777777" w:rsidR="00FD7DA4" w:rsidRDefault="00FD7DA4" w:rsidP="00FD7DA4">
            <w:pPr>
              <w:pStyle w:val="ListParagraph"/>
              <w:numPr>
                <w:ilvl w:val="0"/>
                <w:numId w:val="36"/>
              </w:numPr>
              <w:spacing w:before="120" w:after="120"/>
              <w:ind w:right="403"/>
              <w:rPr>
                <w:rFonts w:ascii="Arial" w:hAnsi="Arial" w:cs="Arial"/>
                <w:sz w:val="28"/>
                <w:szCs w:val="28"/>
              </w:rPr>
            </w:pPr>
            <w:r>
              <w:rPr>
                <w:rFonts w:ascii="Arial" w:hAnsi="Arial" w:cs="Arial"/>
                <w:sz w:val="28"/>
                <w:szCs w:val="28"/>
              </w:rPr>
              <w:t>It was felt it was prudent to significantly increase the projected costs for legal fees in relation to income recovery. Roupell Parks approach will always be to offer help and support in the first case but where required there will be the need to take legal action</w:t>
            </w:r>
          </w:p>
          <w:p w14:paraId="555A6CF4" w14:textId="77777777" w:rsidR="00FD7DA4" w:rsidRDefault="00FD7DA4" w:rsidP="00FD7DA4">
            <w:pPr>
              <w:pStyle w:val="ListParagraph"/>
              <w:numPr>
                <w:ilvl w:val="0"/>
                <w:numId w:val="36"/>
              </w:numPr>
              <w:spacing w:before="120" w:after="120"/>
              <w:rPr>
                <w:rFonts w:ascii="Arial" w:hAnsi="Arial" w:cs="Arial"/>
                <w:sz w:val="28"/>
                <w:szCs w:val="28"/>
              </w:rPr>
            </w:pPr>
            <w:r>
              <w:rPr>
                <w:rFonts w:ascii="Arial" w:hAnsi="Arial" w:cs="Arial"/>
                <w:sz w:val="28"/>
                <w:szCs w:val="28"/>
              </w:rPr>
              <w:t xml:space="preserve">Growth has been built into the Community Development budget but it is dependent on grants being received grants from outside bodies. </w:t>
            </w:r>
          </w:p>
          <w:p w14:paraId="5F98F155" w14:textId="77777777" w:rsidR="00FD7DA4" w:rsidRDefault="00FD7DA4" w:rsidP="00FD7DA4">
            <w:pPr>
              <w:pStyle w:val="ListParagraph"/>
              <w:numPr>
                <w:ilvl w:val="0"/>
                <w:numId w:val="36"/>
              </w:numPr>
              <w:spacing w:before="120" w:after="120"/>
              <w:rPr>
                <w:rFonts w:ascii="Arial" w:hAnsi="Arial" w:cs="Arial"/>
                <w:sz w:val="28"/>
                <w:szCs w:val="28"/>
              </w:rPr>
            </w:pPr>
            <w:r>
              <w:rPr>
                <w:rFonts w:ascii="Arial" w:hAnsi="Arial" w:cs="Arial"/>
                <w:sz w:val="28"/>
                <w:szCs w:val="28"/>
              </w:rPr>
              <w:t>Adequate provision was in place to meet our health and Safety obligations.</w:t>
            </w:r>
          </w:p>
          <w:p w14:paraId="006D4413" w14:textId="77777777" w:rsidR="00FD7DA4" w:rsidRDefault="00FD7DA4" w:rsidP="00FD7DA4">
            <w:pPr>
              <w:pStyle w:val="ListParagraph"/>
              <w:numPr>
                <w:ilvl w:val="0"/>
                <w:numId w:val="36"/>
              </w:numPr>
              <w:spacing w:before="120" w:after="120"/>
              <w:rPr>
                <w:rFonts w:ascii="Arial" w:hAnsi="Arial" w:cs="Arial"/>
                <w:sz w:val="28"/>
                <w:szCs w:val="28"/>
              </w:rPr>
            </w:pPr>
            <w:r>
              <w:rPr>
                <w:rFonts w:ascii="Arial" w:hAnsi="Arial" w:cs="Arial"/>
                <w:sz w:val="28"/>
                <w:szCs w:val="28"/>
              </w:rPr>
              <w:t xml:space="preserve">Roupell’s designated reserves now exceed the Board’s target of 25% of allowances and the </w:t>
            </w:r>
            <w:r>
              <w:rPr>
                <w:rFonts w:ascii="Arial" w:hAnsi="Arial" w:cs="Arial"/>
                <w:sz w:val="28"/>
                <w:szCs w:val="28"/>
              </w:rPr>
              <w:lastRenderedPageBreak/>
              <w:t>combined the target set by the Board for the total of all reserves, continues to exceed £500k.</w:t>
            </w:r>
          </w:p>
          <w:p w14:paraId="35E135C3" w14:textId="46FD4C4D" w:rsidR="00FD7DA4" w:rsidRDefault="00FD7DA4" w:rsidP="00FD7DA4">
            <w:pPr>
              <w:pStyle w:val="ListParagraph"/>
              <w:numPr>
                <w:ilvl w:val="0"/>
                <w:numId w:val="36"/>
              </w:numPr>
              <w:spacing w:before="120" w:after="120"/>
              <w:rPr>
                <w:rFonts w:ascii="Arial" w:hAnsi="Arial" w:cs="Arial"/>
                <w:sz w:val="28"/>
                <w:szCs w:val="28"/>
              </w:rPr>
            </w:pPr>
            <w:r>
              <w:rPr>
                <w:rFonts w:ascii="Arial" w:hAnsi="Arial" w:cs="Arial"/>
                <w:sz w:val="28"/>
                <w:szCs w:val="28"/>
              </w:rPr>
              <w:t>The Financial projections through to April 2026 showed that with sound financial management small surpluses could continue to be generated.</w:t>
            </w:r>
          </w:p>
          <w:p w14:paraId="7E64EEB9" w14:textId="2230CBBA" w:rsidR="008A5EE3" w:rsidRDefault="008A5EE3" w:rsidP="008A5EE3">
            <w:pPr>
              <w:spacing w:before="120" w:after="120"/>
              <w:rPr>
                <w:rFonts w:ascii="Arial" w:hAnsi="Arial" w:cs="Arial"/>
                <w:sz w:val="28"/>
                <w:szCs w:val="28"/>
              </w:rPr>
            </w:pPr>
            <w:r>
              <w:rPr>
                <w:rFonts w:ascii="Arial" w:hAnsi="Arial" w:cs="Arial"/>
                <w:sz w:val="28"/>
                <w:szCs w:val="28"/>
              </w:rPr>
              <w:t>In the light of the information provided the Board requested that the Council look again at the rent arrears targets.</w:t>
            </w:r>
          </w:p>
          <w:p w14:paraId="45046587" w14:textId="4EC838CD" w:rsidR="008A5EE3" w:rsidRDefault="008A5EE3" w:rsidP="008A5EE3">
            <w:pPr>
              <w:spacing w:before="120" w:after="120"/>
              <w:rPr>
                <w:rFonts w:ascii="Arial" w:hAnsi="Arial" w:cs="Arial"/>
                <w:sz w:val="28"/>
                <w:szCs w:val="28"/>
              </w:rPr>
            </w:pPr>
            <w:r>
              <w:rPr>
                <w:rFonts w:ascii="Arial" w:hAnsi="Arial" w:cs="Arial"/>
                <w:sz w:val="28"/>
                <w:szCs w:val="28"/>
              </w:rPr>
              <w:t>They also agreed that MOT inspections be recommenced to allow us to deal with damp and mould proactively</w:t>
            </w:r>
            <w:r w:rsidR="00940C2D">
              <w:rPr>
                <w:rFonts w:ascii="Arial" w:hAnsi="Arial" w:cs="Arial"/>
                <w:sz w:val="28"/>
                <w:szCs w:val="28"/>
              </w:rPr>
              <w:t>.</w:t>
            </w:r>
          </w:p>
          <w:p w14:paraId="4A9CCBD6" w14:textId="5F637FF2" w:rsidR="008A5EE3" w:rsidRPr="008A5EE3" w:rsidRDefault="00940C2D" w:rsidP="008A5EE3">
            <w:pPr>
              <w:spacing w:before="120" w:after="120"/>
              <w:rPr>
                <w:rFonts w:ascii="Arial" w:hAnsi="Arial" w:cs="Arial"/>
                <w:sz w:val="28"/>
                <w:szCs w:val="28"/>
              </w:rPr>
            </w:pPr>
            <w:r>
              <w:rPr>
                <w:rFonts w:ascii="Arial" w:hAnsi="Arial" w:cs="Arial"/>
                <w:sz w:val="28"/>
                <w:szCs w:val="28"/>
              </w:rPr>
              <w:t>The Board thanked Joy and Marsha for their hard work in preparing the budget.</w:t>
            </w:r>
          </w:p>
          <w:p w14:paraId="7F61DE3A" w14:textId="136376CB" w:rsidR="00FD7DA4" w:rsidRPr="00F97B58" w:rsidRDefault="00FD7DA4" w:rsidP="00FD7DA4">
            <w:pPr>
              <w:spacing w:before="120" w:after="120"/>
              <w:rPr>
                <w:rFonts w:ascii="Arial" w:hAnsi="Arial" w:cs="Arial"/>
                <w:b/>
                <w:bCs/>
                <w:sz w:val="28"/>
                <w:szCs w:val="28"/>
              </w:rPr>
            </w:pPr>
            <w:r w:rsidRPr="00F97B58">
              <w:rPr>
                <w:rFonts w:ascii="Arial" w:hAnsi="Arial" w:cs="Arial"/>
                <w:b/>
                <w:bCs/>
                <w:sz w:val="28"/>
                <w:szCs w:val="28"/>
              </w:rPr>
              <w:t xml:space="preserve">The Board </w:t>
            </w:r>
            <w:r w:rsidR="00F97B58" w:rsidRPr="00F97B58">
              <w:rPr>
                <w:rFonts w:ascii="Arial" w:hAnsi="Arial" w:cs="Arial"/>
                <w:b/>
                <w:bCs/>
                <w:sz w:val="28"/>
                <w:szCs w:val="28"/>
              </w:rPr>
              <w:t>Agreed</w:t>
            </w:r>
            <w:r w:rsidR="00F97B58">
              <w:rPr>
                <w:rFonts w:ascii="Arial" w:hAnsi="Arial" w:cs="Arial"/>
                <w:b/>
                <w:bCs/>
                <w:sz w:val="28"/>
                <w:szCs w:val="28"/>
              </w:rPr>
              <w:t xml:space="preserve"> to</w:t>
            </w:r>
          </w:p>
          <w:p w14:paraId="22D87CC8" w14:textId="69D0F8F3" w:rsidR="00F97B58" w:rsidRPr="0074077C" w:rsidRDefault="00F97B58" w:rsidP="00F97B58">
            <w:pPr>
              <w:pStyle w:val="ListParagraph"/>
              <w:numPr>
                <w:ilvl w:val="0"/>
                <w:numId w:val="23"/>
              </w:numPr>
              <w:spacing w:before="120" w:after="120"/>
              <w:ind w:left="567" w:hanging="567"/>
              <w:rPr>
                <w:rFonts w:ascii="Arial" w:hAnsi="Arial" w:cs="Arial"/>
                <w:b/>
                <w:sz w:val="28"/>
                <w:szCs w:val="28"/>
              </w:rPr>
            </w:pPr>
            <w:r w:rsidRPr="0074077C">
              <w:rPr>
                <w:rFonts w:ascii="Arial" w:hAnsi="Arial" w:cs="Arial"/>
                <w:b/>
                <w:sz w:val="28"/>
                <w:szCs w:val="28"/>
              </w:rPr>
              <w:t>Note the Management Allowance paid by the Council as set out in the letter showing revised allowances.</w:t>
            </w:r>
          </w:p>
          <w:p w14:paraId="6637D966" w14:textId="3BA50533" w:rsidR="00F97B58" w:rsidRDefault="00F97B58" w:rsidP="00F97B58">
            <w:pPr>
              <w:pStyle w:val="ListParagraph"/>
              <w:numPr>
                <w:ilvl w:val="0"/>
                <w:numId w:val="23"/>
              </w:numPr>
              <w:spacing w:before="120" w:after="120"/>
              <w:ind w:left="567" w:hanging="567"/>
              <w:rPr>
                <w:rFonts w:ascii="Arial" w:hAnsi="Arial" w:cs="Arial"/>
                <w:b/>
                <w:sz w:val="28"/>
                <w:szCs w:val="28"/>
              </w:rPr>
            </w:pPr>
            <w:r>
              <w:rPr>
                <w:rFonts w:ascii="Arial" w:hAnsi="Arial" w:cs="Arial"/>
                <w:b/>
                <w:sz w:val="28"/>
                <w:szCs w:val="28"/>
              </w:rPr>
              <w:t xml:space="preserve">Approve </w:t>
            </w:r>
            <w:r w:rsidRPr="0074077C">
              <w:rPr>
                <w:rFonts w:ascii="Arial" w:hAnsi="Arial" w:cs="Arial"/>
                <w:b/>
                <w:sz w:val="28"/>
                <w:szCs w:val="28"/>
              </w:rPr>
              <w:t>the proposed budget for the financial year 202</w:t>
            </w:r>
            <w:r>
              <w:rPr>
                <w:rFonts w:ascii="Arial" w:hAnsi="Arial" w:cs="Arial"/>
                <w:b/>
                <w:sz w:val="28"/>
                <w:szCs w:val="28"/>
              </w:rPr>
              <w:t>3</w:t>
            </w:r>
            <w:r w:rsidRPr="0074077C">
              <w:rPr>
                <w:rFonts w:ascii="Arial" w:hAnsi="Arial" w:cs="Arial"/>
                <w:b/>
                <w:sz w:val="28"/>
                <w:szCs w:val="28"/>
              </w:rPr>
              <w:t>/2</w:t>
            </w:r>
            <w:r>
              <w:rPr>
                <w:rFonts w:ascii="Arial" w:hAnsi="Arial" w:cs="Arial"/>
                <w:b/>
                <w:sz w:val="28"/>
                <w:szCs w:val="28"/>
              </w:rPr>
              <w:t>4</w:t>
            </w:r>
            <w:r w:rsidRPr="0074077C">
              <w:rPr>
                <w:rFonts w:ascii="Arial" w:hAnsi="Arial" w:cs="Arial"/>
                <w:b/>
                <w:sz w:val="28"/>
                <w:szCs w:val="28"/>
              </w:rPr>
              <w:t xml:space="preserve"> </w:t>
            </w:r>
          </w:p>
          <w:p w14:paraId="1101D745" w14:textId="77777777" w:rsidR="00F97B58" w:rsidRPr="00F97B58" w:rsidRDefault="00F97B58" w:rsidP="00F97B58">
            <w:pPr>
              <w:pStyle w:val="ListParagraph"/>
              <w:numPr>
                <w:ilvl w:val="0"/>
                <w:numId w:val="23"/>
              </w:numPr>
              <w:spacing w:before="120" w:after="120"/>
              <w:ind w:left="567" w:hanging="567"/>
              <w:rPr>
                <w:rFonts w:ascii="Arial" w:hAnsi="Arial" w:cs="Arial"/>
                <w:sz w:val="28"/>
                <w:szCs w:val="28"/>
              </w:rPr>
            </w:pPr>
            <w:r>
              <w:rPr>
                <w:rFonts w:ascii="Arial" w:hAnsi="Arial" w:cs="Arial"/>
                <w:b/>
                <w:sz w:val="28"/>
                <w:szCs w:val="28"/>
              </w:rPr>
              <w:t xml:space="preserve">To note the financial projects until March 2026 </w:t>
            </w:r>
          </w:p>
          <w:p w14:paraId="6B226F42" w14:textId="27375698" w:rsidR="00F97B58" w:rsidRPr="00FD7DA4" w:rsidRDefault="00F97B58" w:rsidP="00F97B58">
            <w:pPr>
              <w:pStyle w:val="ListParagraph"/>
              <w:numPr>
                <w:ilvl w:val="0"/>
                <w:numId w:val="23"/>
              </w:numPr>
              <w:spacing w:before="120" w:after="120"/>
              <w:ind w:left="567" w:hanging="567"/>
              <w:rPr>
                <w:rFonts w:ascii="Arial" w:hAnsi="Arial" w:cs="Arial"/>
                <w:sz w:val="28"/>
                <w:szCs w:val="28"/>
              </w:rPr>
            </w:pPr>
            <w:r w:rsidRPr="0074077C">
              <w:rPr>
                <w:rFonts w:ascii="Arial" w:hAnsi="Arial" w:cs="Arial"/>
                <w:b/>
                <w:sz w:val="28"/>
                <w:szCs w:val="28"/>
              </w:rPr>
              <w:t xml:space="preserve">To consider the recommendation for salaries presented by the </w:t>
            </w:r>
            <w:r>
              <w:rPr>
                <w:rFonts w:ascii="Arial" w:hAnsi="Arial" w:cs="Arial"/>
                <w:b/>
                <w:sz w:val="28"/>
                <w:szCs w:val="28"/>
              </w:rPr>
              <w:t>C</w:t>
            </w:r>
            <w:r w:rsidRPr="0074077C">
              <w:rPr>
                <w:rFonts w:ascii="Arial" w:hAnsi="Arial" w:cs="Arial"/>
                <w:b/>
                <w:sz w:val="28"/>
                <w:szCs w:val="28"/>
              </w:rPr>
              <w:t>hair in closed</w:t>
            </w:r>
            <w:r>
              <w:rPr>
                <w:rFonts w:ascii="Arial" w:hAnsi="Arial" w:cs="Arial"/>
                <w:b/>
                <w:sz w:val="28"/>
                <w:szCs w:val="28"/>
              </w:rPr>
              <w:t xml:space="preserve"> session.</w:t>
            </w:r>
          </w:p>
        </w:tc>
        <w:tc>
          <w:tcPr>
            <w:tcW w:w="1417" w:type="dxa"/>
          </w:tcPr>
          <w:p w14:paraId="231324AC" w14:textId="77777777" w:rsidR="00824338" w:rsidRDefault="00824338" w:rsidP="00231190">
            <w:pPr>
              <w:spacing w:before="120" w:line="276" w:lineRule="auto"/>
              <w:ind w:right="403"/>
              <w:jc w:val="center"/>
              <w:rPr>
                <w:rFonts w:ascii="Arial" w:hAnsi="Arial" w:cs="Arial"/>
                <w:sz w:val="28"/>
                <w:szCs w:val="28"/>
              </w:rPr>
            </w:pPr>
          </w:p>
        </w:tc>
      </w:tr>
      <w:tr w:rsidR="00231190" w:rsidRPr="0022099C" w14:paraId="7624E182" w14:textId="77777777" w:rsidTr="009775DD">
        <w:tc>
          <w:tcPr>
            <w:tcW w:w="1276" w:type="dxa"/>
          </w:tcPr>
          <w:p w14:paraId="73CE11C9" w14:textId="2C8118F1" w:rsidR="00786994" w:rsidRDefault="00134C3D" w:rsidP="00231190">
            <w:pPr>
              <w:spacing w:before="120" w:line="276" w:lineRule="auto"/>
              <w:ind w:right="403"/>
              <w:jc w:val="center"/>
              <w:rPr>
                <w:rFonts w:ascii="Arial" w:hAnsi="Arial" w:cs="Arial"/>
                <w:b/>
                <w:bCs/>
                <w:sz w:val="28"/>
                <w:szCs w:val="28"/>
              </w:rPr>
            </w:pPr>
            <w:r>
              <w:rPr>
                <w:rFonts w:ascii="Arial" w:hAnsi="Arial" w:cs="Arial"/>
                <w:b/>
                <w:bCs/>
                <w:sz w:val="28"/>
                <w:szCs w:val="28"/>
              </w:rPr>
              <w:t>6</w:t>
            </w:r>
          </w:p>
          <w:p w14:paraId="18D4356A" w14:textId="0A9EC305" w:rsidR="00786994" w:rsidRDefault="00134C3D" w:rsidP="00231190">
            <w:pPr>
              <w:spacing w:before="120" w:line="276" w:lineRule="auto"/>
              <w:ind w:right="403"/>
              <w:jc w:val="center"/>
              <w:rPr>
                <w:rFonts w:ascii="Arial" w:hAnsi="Arial" w:cs="Arial"/>
                <w:b/>
                <w:bCs/>
                <w:sz w:val="28"/>
                <w:szCs w:val="28"/>
              </w:rPr>
            </w:pPr>
            <w:r>
              <w:rPr>
                <w:rFonts w:ascii="Arial" w:hAnsi="Arial" w:cs="Arial"/>
                <w:b/>
                <w:bCs/>
                <w:sz w:val="28"/>
                <w:szCs w:val="28"/>
              </w:rPr>
              <w:t>6.1</w:t>
            </w:r>
          </w:p>
          <w:p w14:paraId="76A925FE" w14:textId="77777777" w:rsidR="00F55A30" w:rsidRDefault="00F55A30" w:rsidP="009775DD">
            <w:pPr>
              <w:spacing w:before="120" w:line="276" w:lineRule="auto"/>
              <w:ind w:right="403"/>
              <w:jc w:val="center"/>
              <w:rPr>
                <w:rFonts w:ascii="Arial" w:hAnsi="Arial" w:cs="Arial"/>
                <w:b/>
                <w:bCs/>
                <w:sz w:val="28"/>
                <w:szCs w:val="28"/>
              </w:rPr>
            </w:pPr>
          </w:p>
          <w:p w14:paraId="337941B1" w14:textId="77777777" w:rsidR="00FD5423" w:rsidRDefault="00FD5423" w:rsidP="009775DD">
            <w:pPr>
              <w:spacing w:before="120" w:line="276" w:lineRule="auto"/>
              <w:ind w:right="403"/>
              <w:jc w:val="center"/>
              <w:rPr>
                <w:rFonts w:ascii="Arial" w:hAnsi="Arial" w:cs="Arial"/>
                <w:b/>
                <w:bCs/>
                <w:sz w:val="28"/>
                <w:szCs w:val="28"/>
              </w:rPr>
            </w:pPr>
          </w:p>
          <w:p w14:paraId="3D0DD40E" w14:textId="77777777" w:rsidR="00FD5423" w:rsidRDefault="00FD5423" w:rsidP="009775DD">
            <w:pPr>
              <w:spacing w:before="120" w:line="276" w:lineRule="auto"/>
              <w:ind w:right="403"/>
              <w:jc w:val="center"/>
              <w:rPr>
                <w:rFonts w:ascii="Arial" w:hAnsi="Arial" w:cs="Arial"/>
                <w:b/>
                <w:bCs/>
                <w:sz w:val="28"/>
                <w:szCs w:val="28"/>
              </w:rPr>
            </w:pPr>
          </w:p>
          <w:p w14:paraId="78121D77" w14:textId="77777777" w:rsidR="00FD5423" w:rsidRDefault="00FD5423" w:rsidP="009775DD">
            <w:pPr>
              <w:spacing w:before="120" w:line="276" w:lineRule="auto"/>
              <w:ind w:right="403"/>
              <w:jc w:val="center"/>
              <w:rPr>
                <w:rFonts w:ascii="Arial" w:hAnsi="Arial" w:cs="Arial"/>
                <w:b/>
                <w:bCs/>
                <w:sz w:val="28"/>
                <w:szCs w:val="28"/>
              </w:rPr>
            </w:pPr>
          </w:p>
          <w:p w14:paraId="51D2B72C" w14:textId="77777777" w:rsidR="00FD5423" w:rsidRDefault="00FD5423" w:rsidP="009775DD">
            <w:pPr>
              <w:spacing w:before="120" w:line="276" w:lineRule="auto"/>
              <w:ind w:right="403"/>
              <w:jc w:val="center"/>
              <w:rPr>
                <w:rFonts w:ascii="Arial" w:hAnsi="Arial" w:cs="Arial"/>
                <w:b/>
                <w:bCs/>
                <w:sz w:val="28"/>
                <w:szCs w:val="28"/>
              </w:rPr>
            </w:pPr>
          </w:p>
          <w:p w14:paraId="2BDFD437" w14:textId="77777777" w:rsidR="00FD5423" w:rsidRDefault="00FD5423" w:rsidP="009775DD">
            <w:pPr>
              <w:spacing w:before="120" w:line="276" w:lineRule="auto"/>
              <w:ind w:right="403"/>
              <w:jc w:val="center"/>
              <w:rPr>
                <w:rFonts w:ascii="Arial" w:hAnsi="Arial" w:cs="Arial"/>
                <w:b/>
                <w:bCs/>
                <w:sz w:val="28"/>
                <w:szCs w:val="28"/>
              </w:rPr>
            </w:pPr>
          </w:p>
          <w:p w14:paraId="6EDD975A" w14:textId="77777777" w:rsidR="00FD5423" w:rsidRDefault="00FD5423" w:rsidP="009775DD">
            <w:pPr>
              <w:spacing w:before="120" w:line="276" w:lineRule="auto"/>
              <w:ind w:right="403"/>
              <w:jc w:val="center"/>
              <w:rPr>
                <w:rFonts w:ascii="Arial" w:hAnsi="Arial" w:cs="Arial"/>
                <w:b/>
                <w:bCs/>
                <w:sz w:val="28"/>
                <w:szCs w:val="28"/>
              </w:rPr>
            </w:pPr>
          </w:p>
          <w:p w14:paraId="2B433734" w14:textId="77777777" w:rsidR="00FD5423" w:rsidRDefault="00FD5423" w:rsidP="009775DD">
            <w:pPr>
              <w:spacing w:before="120" w:line="276" w:lineRule="auto"/>
              <w:ind w:right="403"/>
              <w:jc w:val="center"/>
              <w:rPr>
                <w:rFonts w:ascii="Arial" w:hAnsi="Arial" w:cs="Arial"/>
                <w:b/>
                <w:bCs/>
                <w:sz w:val="28"/>
                <w:szCs w:val="28"/>
              </w:rPr>
            </w:pPr>
          </w:p>
          <w:p w14:paraId="1FE65730" w14:textId="77777777" w:rsidR="00FD5423" w:rsidRDefault="00FD5423" w:rsidP="009775DD">
            <w:pPr>
              <w:spacing w:before="120" w:line="276" w:lineRule="auto"/>
              <w:ind w:right="403"/>
              <w:jc w:val="center"/>
              <w:rPr>
                <w:rFonts w:ascii="Arial" w:hAnsi="Arial" w:cs="Arial"/>
                <w:b/>
                <w:bCs/>
                <w:sz w:val="28"/>
                <w:szCs w:val="28"/>
              </w:rPr>
            </w:pPr>
          </w:p>
          <w:p w14:paraId="6C873570" w14:textId="77777777" w:rsidR="00FD5423" w:rsidRDefault="00FD5423" w:rsidP="009775DD">
            <w:pPr>
              <w:spacing w:before="120" w:line="276" w:lineRule="auto"/>
              <w:ind w:right="403"/>
              <w:jc w:val="center"/>
              <w:rPr>
                <w:rFonts w:ascii="Arial" w:hAnsi="Arial" w:cs="Arial"/>
                <w:b/>
                <w:bCs/>
                <w:sz w:val="28"/>
                <w:szCs w:val="28"/>
              </w:rPr>
            </w:pPr>
          </w:p>
          <w:p w14:paraId="467B476E" w14:textId="23021004" w:rsidR="00FD5423" w:rsidRDefault="00FD5423" w:rsidP="00D713B6">
            <w:pPr>
              <w:spacing w:before="120" w:line="276" w:lineRule="auto"/>
              <w:ind w:right="403"/>
              <w:jc w:val="center"/>
              <w:rPr>
                <w:rFonts w:ascii="Arial" w:hAnsi="Arial" w:cs="Arial"/>
                <w:b/>
                <w:bCs/>
                <w:sz w:val="28"/>
                <w:szCs w:val="28"/>
              </w:rPr>
            </w:pPr>
          </w:p>
        </w:tc>
        <w:tc>
          <w:tcPr>
            <w:tcW w:w="7655" w:type="dxa"/>
          </w:tcPr>
          <w:p w14:paraId="1E49677D" w14:textId="77777777" w:rsidR="00786994" w:rsidRDefault="00786994" w:rsidP="00231190">
            <w:pPr>
              <w:spacing w:before="120" w:line="276" w:lineRule="auto"/>
              <w:ind w:right="403"/>
              <w:rPr>
                <w:rFonts w:ascii="Arial" w:hAnsi="Arial" w:cs="Arial"/>
                <w:sz w:val="28"/>
                <w:szCs w:val="28"/>
              </w:rPr>
            </w:pPr>
            <w:r>
              <w:rPr>
                <w:rFonts w:ascii="Arial" w:hAnsi="Arial" w:cs="Arial"/>
                <w:b/>
                <w:bCs/>
                <w:sz w:val="28"/>
                <w:szCs w:val="28"/>
              </w:rPr>
              <w:lastRenderedPageBreak/>
              <w:t>Estate Directors Report</w:t>
            </w:r>
          </w:p>
          <w:p w14:paraId="5557E5AC" w14:textId="1045E76E" w:rsidR="00320320" w:rsidRDefault="00786994" w:rsidP="00231190">
            <w:pPr>
              <w:spacing w:before="120" w:line="276" w:lineRule="auto"/>
              <w:ind w:right="403"/>
              <w:rPr>
                <w:rFonts w:ascii="Arial" w:hAnsi="Arial" w:cs="Arial"/>
                <w:sz w:val="28"/>
                <w:szCs w:val="28"/>
              </w:rPr>
            </w:pPr>
            <w:r>
              <w:rPr>
                <w:rFonts w:ascii="Arial" w:hAnsi="Arial" w:cs="Arial"/>
                <w:sz w:val="28"/>
                <w:szCs w:val="28"/>
              </w:rPr>
              <w:t xml:space="preserve">SO introduced the report. </w:t>
            </w:r>
            <w:r w:rsidR="009775DD">
              <w:rPr>
                <w:rFonts w:ascii="Arial" w:hAnsi="Arial" w:cs="Arial"/>
                <w:sz w:val="28"/>
                <w:szCs w:val="28"/>
              </w:rPr>
              <w:t>He highlighted</w:t>
            </w:r>
          </w:p>
          <w:p w14:paraId="010596AB" w14:textId="4F8947F8" w:rsidR="002F771A" w:rsidRPr="00940C2D" w:rsidRDefault="00940C2D" w:rsidP="00940C2D">
            <w:pPr>
              <w:pStyle w:val="ListParagraph"/>
              <w:numPr>
                <w:ilvl w:val="0"/>
                <w:numId w:val="39"/>
              </w:numPr>
              <w:spacing w:after="120"/>
              <w:ind w:left="430" w:right="403"/>
              <w:rPr>
                <w:rFonts w:ascii="Arial" w:hAnsi="Arial" w:cs="Arial"/>
                <w:b/>
                <w:bCs/>
                <w:sz w:val="28"/>
                <w:szCs w:val="28"/>
              </w:rPr>
            </w:pPr>
            <w:r>
              <w:rPr>
                <w:rFonts w:ascii="Arial" w:hAnsi="Arial" w:cs="Arial"/>
                <w:sz w:val="28"/>
                <w:szCs w:val="28"/>
              </w:rPr>
              <w:t>A structural survey of Elstead House had been arranged by the Council</w:t>
            </w:r>
          </w:p>
          <w:p w14:paraId="609AC5A4" w14:textId="1504C653" w:rsidR="00940C2D" w:rsidRPr="00940C2D" w:rsidRDefault="00940C2D" w:rsidP="00940C2D">
            <w:pPr>
              <w:pStyle w:val="ListParagraph"/>
              <w:numPr>
                <w:ilvl w:val="0"/>
                <w:numId w:val="39"/>
              </w:numPr>
              <w:spacing w:after="120"/>
              <w:ind w:left="430" w:right="403"/>
              <w:rPr>
                <w:rFonts w:ascii="Arial" w:hAnsi="Arial" w:cs="Arial"/>
                <w:b/>
                <w:bCs/>
                <w:sz w:val="28"/>
                <w:szCs w:val="28"/>
              </w:rPr>
            </w:pPr>
            <w:r>
              <w:rPr>
                <w:rFonts w:ascii="Arial" w:hAnsi="Arial" w:cs="Arial"/>
                <w:sz w:val="28"/>
                <w:szCs w:val="28"/>
              </w:rPr>
              <w:t>Funding had been agreed to renew the entry phone system at Warnham House</w:t>
            </w:r>
          </w:p>
          <w:p w14:paraId="73390DA7" w14:textId="14EBE0BB" w:rsidR="00940C2D" w:rsidRPr="00134C3D" w:rsidRDefault="00940C2D" w:rsidP="00940C2D">
            <w:pPr>
              <w:pStyle w:val="ListParagraph"/>
              <w:numPr>
                <w:ilvl w:val="0"/>
                <w:numId w:val="39"/>
              </w:numPr>
              <w:spacing w:after="120"/>
              <w:ind w:left="430" w:right="403"/>
              <w:rPr>
                <w:rFonts w:ascii="Arial" w:hAnsi="Arial" w:cs="Arial"/>
                <w:b/>
                <w:bCs/>
                <w:sz w:val="28"/>
                <w:szCs w:val="28"/>
              </w:rPr>
            </w:pPr>
            <w:r>
              <w:rPr>
                <w:rFonts w:ascii="Arial" w:hAnsi="Arial" w:cs="Arial"/>
                <w:sz w:val="28"/>
                <w:szCs w:val="28"/>
              </w:rPr>
              <w:t xml:space="preserve">The Council would be increasing rents by 7% and there was likely to be an increase of approximately £38 in the charges for heating and hot water. This increase would not be subject to increases in benefit and so would have a significant impact on residents. It would also </w:t>
            </w:r>
            <w:r w:rsidR="00134C3D">
              <w:rPr>
                <w:rFonts w:ascii="Arial" w:hAnsi="Arial" w:cs="Arial"/>
                <w:sz w:val="28"/>
                <w:szCs w:val="28"/>
              </w:rPr>
              <w:t>be likely to impact on rent collection rates.</w:t>
            </w:r>
          </w:p>
          <w:p w14:paraId="38191B82" w14:textId="07AC4188" w:rsidR="00134C3D" w:rsidRPr="00134C3D" w:rsidRDefault="00134C3D" w:rsidP="00940C2D">
            <w:pPr>
              <w:pStyle w:val="ListParagraph"/>
              <w:numPr>
                <w:ilvl w:val="0"/>
                <w:numId w:val="39"/>
              </w:numPr>
              <w:spacing w:after="120"/>
              <w:ind w:left="430" w:right="403"/>
              <w:rPr>
                <w:rFonts w:ascii="Arial" w:hAnsi="Arial" w:cs="Arial"/>
                <w:b/>
                <w:bCs/>
                <w:sz w:val="28"/>
                <w:szCs w:val="28"/>
              </w:rPr>
            </w:pPr>
            <w:r>
              <w:rPr>
                <w:rFonts w:ascii="Arial" w:hAnsi="Arial" w:cs="Arial"/>
                <w:sz w:val="28"/>
                <w:szCs w:val="28"/>
              </w:rPr>
              <w:t>Changes made to the risk map.</w:t>
            </w:r>
          </w:p>
          <w:p w14:paraId="765AA00C" w14:textId="11602E82" w:rsidR="00134C3D" w:rsidRPr="00134C3D" w:rsidRDefault="00134C3D" w:rsidP="00940C2D">
            <w:pPr>
              <w:pStyle w:val="ListParagraph"/>
              <w:numPr>
                <w:ilvl w:val="0"/>
                <w:numId w:val="39"/>
              </w:numPr>
              <w:spacing w:after="120"/>
              <w:ind w:left="430" w:right="403"/>
              <w:rPr>
                <w:rFonts w:ascii="Arial" w:hAnsi="Arial" w:cs="Arial"/>
                <w:b/>
                <w:bCs/>
                <w:sz w:val="28"/>
                <w:szCs w:val="28"/>
              </w:rPr>
            </w:pPr>
            <w:r>
              <w:rPr>
                <w:rFonts w:ascii="Arial" w:hAnsi="Arial" w:cs="Arial"/>
                <w:sz w:val="28"/>
                <w:szCs w:val="28"/>
              </w:rPr>
              <w:lastRenderedPageBreak/>
              <w:t>Proposed action by the police to tackle ASB on Tanhurst House and Rush Common</w:t>
            </w:r>
          </w:p>
          <w:p w14:paraId="31E4F749" w14:textId="37301CBA" w:rsidR="00134C3D" w:rsidRPr="00134C3D" w:rsidRDefault="00134C3D" w:rsidP="00940C2D">
            <w:pPr>
              <w:pStyle w:val="ListParagraph"/>
              <w:numPr>
                <w:ilvl w:val="0"/>
                <w:numId w:val="39"/>
              </w:numPr>
              <w:spacing w:after="120"/>
              <w:ind w:left="430" w:right="403"/>
              <w:rPr>
                <w:rFonts w:ascii="Arial" w:hAnsi="Arial" w:cs="Arial"/>
                <w:b/>
                <w:bCs/>
                <w:sz w:val="28"/>
                <w:szCs w:val="28"/>
              </w:rPr>
            </w:pPr>
            <w:r>
              <w:rPr>
                <w:rFonts w:ascii="Arial" w:hAnsi="Arial" w:cs="Arial"/>
                <w:sz w:val="28"/>
                <w:szCs w:val="28"/>
              </w:rPr>
              <w:t>SO was looking at staffing structures in the light of the departure of RJ.</w:t>
            </w:r>
          </w:p>
          <w:p w14:paraId="4BCACAF6" w14:textId="0D2700BC" w:rsidR="00134C3D" w:rsidRPr="00940C2D" w:rsidRDefault="00134C3D" w:rsidP="00940C2D">
            <w:pPr>
              <w:pStyle w:val="ListParagraph"/>
              <w:numPr>
                <w:ilvl w:val="0"/>
                <w:numId w:val="39"/>
              </w:numPr>
              <w:spacing w:after="120"/>
              <w:ind w:left="430" w:right="403"/>
              <w:rPr>
                <w:rFonts w:ascii="Arial" w:hAnsi="Arial" w:cs="Arial"/>
                <w:b/>
                <w:bCs/>
                <w:sz w:val="28"/>
                <w:szCs w:val="28"/>
              </w:rPr>
            </w:pPr>
            <w:r>
              <w:rPr>
                <w:rFonts w:ascii="Arial" w:hAnsi="Arial" w:cs="Arial"/>
                <w:sz w:val="28"/>
                <w:szCs w:val="28"/>
              </w:rPr>
              <w:t>Changes of approach to the management of damp and mould following guidance by the Ombudsman and ongoing highlighting of the issue in the national media.</w:t>
            </w:r>
          </w:p>
          <w:p w14:paraId="27BF8BFC" w14:textId="77777777" w:rsidR="00134C3D" w:rsidRDefault="00134C3D" w:rsidP="009775DD">
            <w:pPr>
              <w:pStyle w:val="ListParagraph"/>
              <w:numPr>
                <w:ilvl w:val="0"/>
                <w:numId w:val="26"/>
              </w:numPr>
              <w:spacing w:after="120"/>
              <w:ind w:left="11" w:right="403" w:hanging="567"/>
              <w:rPr>
                <w:rFonts w:ascii="Arial" w:hAnsi="Arial" w:cs="Arial"/>
                <w:b/>
                <w:bCs/>
                <w:sz w:val="28"/>
                <w:szCs w:val="28"/>
              </w:rPr>
            </w:pPr>
          </w:p>
          <w:p w14:paraId="02701019" w14:textId="2C53D92E" w:rsidR="001F6E99" w:rsidRPr="001F6E99" w:rsidRDefault="00231190" w:rsidP="009775DD">
            <w:pPr>
              <w:pStyle w:val="ListParagraph"/>
              <w:numPr>
                <w:ilvl w:val="0"/>
                <w:numId w:val="26"/>
              </w:numPr>
              <w:spacing w:after="120"/>
              <w:ind w:left="11" w:right="403" w:hanging="567"/>
              <w:rPr>
                <w:rFonts w:ascii="Arial" w:hAnsi="Arial" w:cs="Arial"/>
                <w:b/>
                <w:bCs/>
                <w:sz w:val="28"/>
                <w:szCs w:val="28"/>
              </w:rPr>
            </w:pPr>
            <w:r>
              <w:rPr>
                <w:rFonts w:ascii="Arial" w:hAnsi="Arial" w:cs="Arial"/>
                <w:b/>
                <w:bCs/>
                <w:sz w:val="28"/>
                <w:szCs w:val="28"/>
              </w:rPr>
              <w:t xml:space="preserve">The Board </w:t>
            </w:r>
            <w:r w:rsidR="009775DD">
              <w:rPr>
                <w:rFonts w:ascii="Arial" w:hAnsi="Arial" w:cs="Arial"/>
                <w:b/>
                <w:bCs/>
                <w:sz w:val="28"/>
                <w:szCs w:val="28"/>
              </w:rPr>
              <w:t>noted the report</w:t>
            </w:r>
          </w:p>
        </w:tc>
        <w:tc>
          <w:tcPr>
            <w:tcW w:w="1417" w:type="dxa"/>
          </w:tcPr>
          <w:p w14:paraId="0B4C6AE5" w14:textId="77777777" w:rsidR="00786994" w:rsidRDefault="00786994" w:rsidP="00231190">
            <w:pPr>
              <w:spacing w:before="120" w:line="276" w:lineRule="auto"/>
              <w:ind w:right="403"/>
              <w:jc w:val="center"/>
              <w:rPr>
                <w:rFonts w:ascii="Arial" w:hAnsi="Arial" w:cs="Arial"/>
                <w:sz w:val="28"/>
                <w:szCs w:val="28"/>
              </w:rPr>
            </w:pPr>
          </w:p>
          <w:p w14:paraId="579802D3" w14:textId="5F4A1F42" w:rsidR="00766BBE" w:rsidRDefault="00766BBE" w:rsidP="00231190">
            <w:pPr>
              <w:spacing w:before="120" w:line="276" w:lineRule="auto"/>
              <w:ind w:right="403"/>
              <w:jc w:val="center"/>
              <w:rPr>
                <w:rFonts w:ascii="Arial" w:hAnsi="Arial" w:cs="Arial"/>
                <w:sz w:val="28"/>
                <w:szCs w:val="28"/>
              </w:rPr>
            </w:pPr>
          </w:p>
          <w:p w14:paraId="399E15A5" w14:textId="2513BF86" w:rsidR="004F173D" w:rsidRDefault="004F173D" w:rsidP="00231190">
            <w:pPr>
              <w:spacing w:before="120" w:line="276" w:lineRule="auto"/>
              <w:ind w:right="403"/>
              <w:jc w:val="center"/>
              <w:rPr>
                <w:rFonts w:ascii="Arial" w:hAnsi="Arial" w:cs="Arial"/>
                <w:sz w:val="28"/>
                <w:szCs w:val="28"/>
              </w:rPr>
            </w:pPr>
          </w:p>
          <w:p w14:paraId="01A7349A" w14:textId="06999EE9" w:rsidR="00B60355" w:rsidRDefault="00B60355" w:rsidP="00231190">
            <w:pPr>
              <w:spacing w:before="120" w:line="276" w:lineRule="auto"/>
              <w:ind w:right="403"/>
              <w:jc w:val="center"/>
              <w:rPr>
                <w:rFonts w:ascii="Arial" w:hAnsi="Arial" w:cs="Arial"/>
                <w:sz w:val="28"/>
                <w:szCs w:val="28"/>
              </w:rPr>
            </w:pPr>
          </w:p>
          <w:p w14:paraId="4E721581" w14:textId="09AFD86E" w:rsidR="00B60355" w:rsidRDefault="00B60355" w:rsidP="00231190">
            <w:pPr>
              <w:spacing w:before="120" w:line="276" w:lineRule="auto"/>
              <w:ind w:right="403"/>
              <w:jc w:val="center"/>
              <w:rPr>
                <w:rFonts w:ascii="Arial" w:hAnsi="Arial" w:cs="Arial"/>
                <w:sz w:val="28"/>
                <w:szCs w:val="28"/>
              </w:rPr>
            </w:pPr>
          </w:p>
          <w:p w14:paraId="3A0EB107" w14:textId="60AA34CE" w:rsidR="00B60355" w:rsidRDefault="00B60355" w:rsidP="00231190">
            <w:pPr>
              <w:spacing w:before="120" w:line="276" w:lineRule="auto"/>
              <w:ind w:right="403"/>
              <w:jc w:val="center"/>
              <w:rPr>
                <w:rFonts w:ascii="Arial" w:hAnsi="Arial" w:cs="Arial"/>
                <w:sz w:val="28"/>
                <w:szCs w:val="28"/>
              </w:rPr>
            </w:pPr>
          </w:p>
          <w:p w14:paraId="7CB8A5D0" w14:textId="52BE1ABE" w:rsidR="00B60355" w:rsidRDefault="00B60355" w:rsidP="00231190">
            <w:pPr>
              <w:spacing w:before="120" w:line="276" w:lineRule="auto"/>
              <w:ind w:right="403"/>
              <w:jc w:val="center"/>
              <w:rPr>
                <w:rFonts w:ascii="Arial" w:hAnsi="Arial" w:cs="Arial"/>
                <w:sz w:val="28"/>
                <w:szCs w:val="28"/>
              </w:rPr>
            </w:pPr>
          </w:p>
          <w:p w14:paraId="6214C05D" w14:textId="5124ABB7" w:rsidR="00B60355" w:rsidRDefault="00B60355" w:rsidP="00231190">
            <w:pPr>
              <w:spacing w:before="120" w:line="276" w:lineRule="auto"/>
              <w:ind w:right="403"/>
              <w:jc w:val="center"/>
              <w:rPr>
                <w:rFonts w:ascii="Arial" w:hAnsi="Arial" w:cs="Arial"/>
                <w:sz w:val="28"/>
                <w:szCs w:val="28"/>
              </w:rPr>
            </w:pPr>
          </w:p>
          <w:p w14:paraId="06DC75F5" w14:textId="52A5EFC0" w:rsidR="00B60355" w:rsidRDefault="00B60355" w:rsidP="00231190">
            <w:pPr>
              <w:spacing w:before="120" w:line="276" w:lineRule="auto"/>
              <w:ind w:right="403"/>
              <w:jc w:val="center"/>
              <w:rPr>
                <w:rFonts w:ascii="Arial" w:hAnsi="Arial" w:cs="Arial"/>
                <w:sz w:val="28"/>
                <w:szCs w:val="28"/>
              </w:rPr>
            </w:pPr>
          </w:p>
          <w:p w14:paraId="42EB77FC" w14:textId="5E66D337" w:rsidR="00B60355" w:rsidRDefault="00B60355" w:rsidP="00231190">
            <w:pPr>
              <w:spacing w:before="120" w:line="276" w:lineRule="auto"/>
              <w:ind w:right="403"/>
              <w:jc w:val="center"/>
              <w:rPr>
                <w:rFonts w:ascii="Arial" w:hAnsi="Arial" w:cs="Arial"/>
                <w:sz w:val="28"/>
                <w:szCs w:val="28"/>
              </w:rPr>
            </w:pPr>
          </w:p>
          <w:p w14:paraId="29C1C890" w14:textId="0A37FF27" w:rsidR="00B60355" w:rsidRDefault="00B60355" w:rsidP="00231190">
            <w:pPr>
              <w:spacing w:before="120" w:line="276" w:lineRule="auto"/>
              <w:ind w:right="403"/>
              <w:jc w:val="center"/>
              <w:rPr>
                <w:rFonts w:ascii="Arial" w:hAnsi="Arial" w:cs="Arial"/>
                <w:sz w:val="28"/>
                <w:szCs w:val="28"/>
              </w:rPr>
            </w:pPr>
          </w:p>
          <w:p w14:paraId="21442F8C" w14:textId="4FE0C010" w:rsidR="00B60355" w:rsidRDefault="00B60355" w:rsidP="00231190">
            <w:pPr>
              <w:spacing w:before="120" w:line="276" w:lineRule="auto"/>
              <w:ind w:right="403"/>
              <w:jc w:val="center"/>
              <w:rPr>
                <w:rFonts w:ascii="Arial" w:hAnsi="Arial" w:cs="Arial"/>
                <w:sz w:val="28"/>
                <w:szCs w:val="28"/>
              </w:rPr>
            </w:pPr>
          </w:p>
          <w:p w14:paraId="20263DFD" w14:textId="6A9D1876" w:rsidR="00FD5423" w:rsidRDefault="00FD5423" w:rsidP="009775DD">
            <w:pPr>
              <w:spacing w:before="120" w:line="276" w:lineRule="auto"/>
              <w:ind w:right="403"/>
              <w:jc w:val="center"/>
              <w:rPr>
                <w:rFonts w:ascii="Arial" w:hAnsi="Arial" w:cs="Arial"/>
                <w:sz w:val="28"/>
                <w:szCs w:val="28"/>
              </w:rPr>
            </w:pPr>
          </w:p>
        </w:tc>
      </w:tr>
      <w:tr w:rsidR="00231190" w:rsidRPr="0022099C" w14:paraId="725270E2" w14:textId="77777777" w:rsidTr="009775DD">
        <w:tc>
          <w:tcPr>
            <w:tcW w:w="1276" w:type="dxa"/>
          </w:tcPr>
          <w:p w14:paraId="023448B9" w14:textId="3C8AE9B8" w:rsidR="0022099C" w:rsidRDefault="00134C3D" w:rsidP="00231190">
            <w:pPr>
              <w:spacing w:before="120" w:line="276" w:lineRule="auto"/>
              <w:ind w:right="403"/>
              <w:jc w:val="center"/>
              <w:rPr>
                <w:rFonts w:ascii="Arial" w:hAnsi="Arial" w:cs="Arial"/>
                <w:b/>
                <w:bCs/>
                <w:sz w:val="28"/>
                <w:szCs w:val="28"/>
              </w:rPr>
            </w:pPr>
            <w:r>
              <w:rPr>
                <w:rFonts w:ascii="Arial" w:hAnsi="Arial" w:cs="Arial"/>
                <w:b/>
                <w:bCs/>
                <w:sz w:val="28"/>
                <w:szCs w:val="28"/>
              </w:rPr>
              <w:lastRenderedPageBreak/>
              <w:t>7</w:t>
            </w:r>
          </w:p>
          <w:p w14:paraId="29029D9C" w14:textId="71C153AA" w:rsidR="000A4B42" w:rsidRPr="002D4B38" w:rsidRDefault="00134C3D" w:rsidP="00134C3D">
            <w:pPr>
              <w:spacing w:line="276" w:lineRule="auto"/>
              <w:ind w:right="403"/>
              <w:jc w:val="center"/>
              <w:rPr>
                <w:rFonts w:ascii="Arial" w:hAnsi="Arial" w:cs="Arial"/>
                <w:b/>
                <w:bCs/>
                <w:sz w:val="28"/>
                <w:szCs w:val="28"/>
              </w:rPr>
            </w:pPr>
            <w:r>
              <w:rPr>
                <w:rFonts w:ascii="Arial" w:hAnsi="Arial" w:cs="Arial"/>
                <w:b/>
                <w:bCs/>
                <w:sz w:val="28"/>
                <w:szCs w:val="28"/>
              </w:rPr>
              <w:t>7</w:t>
            </w:r>
            <w:r w:rsidR="00FD5423">
              <w:rPr>
                <w:rFonts w:ascii="Arial" w:hAnsi="Arial" w:cs="Arial"/>
                <w:b/>
                <w:bCs/>
                <w:sz w:val="28"/>
                <w:szCs w:val="28"/>
              </w:rPr>
              <w:t>.1</w:t>
            </w:r>
          </w:p>
        </w:tc>
        <w:tc>
          <w:tcPr>
            <w:tcW w:w="7655" w:type="dxa"/>
          </w:tcPr>
          <w:p w14:paraId="10D2B640" w14:textId="3077E2D7" w:rsidR="00CD09FB" w:rsidRDefault="00766BBE" w:rsidP="00231190">
            <w:pPr>
              <w:widowControl/>
              <w:spacing w:before="120" w:line="276" w:lineRule="auto"/>
              <w:ind w:right="403"/>
              <w:jc w:val="both"/>
              <w:rPr>
                <w:rFonts w:ascii="Arial" w:hAnsi="Arial" w:cs="Arial"/>
                <w:b/>
                <w:bCs/>
                <w:sz w:val="28"/>
                <w:szCs w:val="28"/>
              </w:rPr>
            </w:pPr>
            <w:r>
              <w:rPr>
                <w:rFonts w:ascii="Arial" w:hAnsi="Arial" w:cs="Arial"/>
                <w:b/>
                <w:bCs/>
                <w:sz w:val="28"/>
                <w:szCs w:val="28"/>
              </w:rPr>
              <w:t>AOB</w:t>
            </w:r>
          </w:p>
          <w:p w14:paraId="64652490" w14:textId="2F2B476D" w:rsidR="002F771A" w:rsidRPr="00E77B3E" w:rsidRDefault="00134C3D" w:rsidP="001347EA">
            <w:pPr>
              <w:widowControl/>
              <w:spacing w:after="120"/>
              <w:ind w:left="42" w:right="95"/>
              <w:jc w:val="both"/>
              <w:rPr>
                <w:rFonts w:ascii="Arial" w:hAnsi="Arial" w:cs="Arial"/>
                <w:sz w:val="28"/>
                <w:szCs w:val="28"/>
              </w:rPr>
            </w:pPr>
            <w:r>
              <w:rPr>
                <w:rFonts w:ascii="Arial" w:hAnsi="Arial" w:cs="Arial"/>
                <w:sz w:val="28"/>
                <w:szCs w:val="28"/>
              </w:rPr>
              <w:t>There was no AOB</w:t>
            </w:r>
          </w:p>
        </w:tc>
        <w:tc>
          <w:tcPr>
            <w:tcW w:w="1417" w:type="dxa"/>
          </w:tcPr>
          <w:p w14:paraId="17389FAD" w14:textId="43A09034" w:rsidR="007A27EC" w:rsidRPr="0022099C" w:rsidRDefault="007A27EC" w:rsidP="009050F6">
            <w:pPr>
              <w:spacing w:before="120" w:line="276" w:lineRule="auto"/>
              <w:ind w:right="403"/>
              <w:rPr>
                <w:rFonts w:ascii="Arial" w:hAnsi="Arial" w:cs="Arial"/>
                <w:sz w:val="28"/>
                <w:szCs w:val="28"/>
              </w:rPr>
            </w:pPr>
          </w:p>
        </w:tc>
      </w:tr>
    </w:tbl>
    <w:tbl>
      <w:tblPr>
        <w:tblpPr w:leftFromText="180" w:rightFromText="180" w:vertAnchor="text" w:horzAnchor="margin" w:tblpX="-582" w:tblpY="399"/>
        <w:tblW w:w="10348" w:type="dxa"/>
        <w:tblLayout w:type="fixed"/>
        <w:tblCellMar>
          <w:left w:w="10" w:type="dxa"/>
          <w:right w:w="10" w:type="dxa"/>
        </w:tblCellMar>
        <w:tblLook w:val="04A0" w:firstRow="1" w:lastRow="0" w:firstColumn="1" w:lastColumn="0" w:noHBand="0" w:noVBand="1"/>
      </w:tblPr>
      <w:tblGrid>
        <w:gridCol w:w="4678"/>
        <w:gridCol w:w="2268"/>
        <w:gridCol w:w="3402"/>
      </w:tblGrid>
      <w:tr w:rsidR="002D4B38" w:rsidRPr="002D4B38" w14:paraId="212292D8" w14:textId="77777777" w:rsidTr="009775DD">
        <w:tc>
          <w:tcPr>
            <w:tcW w:w="467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D85C444" w14:textId="40D1B4BA" w:rsidR="002D4B38" w:rsidRPr="002D4B38" w:rsidRDefault="002D4B38" w:rsidP="009775DD">
            <w:pPr>
              <w:spacing w:before="110" w:after="120" w:line="276" w:lineRule="auto"/>
              <w:ind w:left="447" w:right="403"/>
              <w:rPr>
                <w:rFonts w:ascii="Arial" w:hAnsi="Arial" w:cs="Arial"/>
                <w:b/>
                <w:sz w:val="28"/>
                <w:szCs w:val="28"/>
              </w:rPr>
            </w:pPr>
            <w:r w:rsidRPr="002D4B38">
              <w:rPr>
                <w:rFonts w:ascii="Arial" w:hAnsi="Arial" w:cs="Arial"/>
                <w:sz w:val="28"/>
                <w:szCs w:val="28"/>
              </w:rPr>
              <w:br w:type="page"/>
            </w:r>
            <w:r w:rsidRPr="002D4B38">
              <w:rPr>
                <w:rFonts w:ascii="Arial" w:hAnsi="Arial" w:cs="Arial"/>
                <w:sz w:val="28"/>
                <w:szCs w:val="28"/>
              </w:rPr>
              <w:br w:type="page"/>
            </w:r>
            <w:r w:rsidRPr="002D4B38">
              <w:rPr>
                <w:rFonts w:ascii="Arial" w:hAnsi="Arial" w:cs="Arial"/>
                <w:sz w:val="28"/>
                <w:szCs w:val="28"/>
              </w:rPr>
              <w:br w:type="page"/>
            </w:r>
            <w:r w:rsidRPr="002D4B38">
              <w:rPr>
                <w:rFonts w:ascii="Arial" w:hAnsi="Arial" w:cs="Arial"/>
                <w:b/>
                <w:sz w:val="28"/>
                <w:szCs w:val="28"/>
              </w:rPr>
              <w:t>ACTION POINTS</w:t>
            </w:r>
          </w:p>
          <w:p w14:paraId="1FC74CC8" w14:textId="77777777" w:rsidR="002D4B38" w:rsidRPr="002D4B38" w:rsidRDefault="002D4B38" w:rsidP="009775DD">
            <w:pPr>
              <w:spacing w:before="110" w:after="120" w:line="276" w:lineRule="auto"/>
              <w:ind w:left="447" w:right="403"/>
              <w:rPr>
                <w:rFonts w:ascii="Arial" w:hAnsi="Arial" w:cs="Arial"/>
                <w:b/>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3BD95399" w14:textId="77777777" w:rsidR="002D4B38" w:rsidRPr="002D4B38" w:rsidRDefault="002D4B38" w:rsidP="009775DD">
            <w:pPr>
              <w:spacing w:before="110" w:after="120" w:line="276" w:lineRule="auto"/>
              <w:ind w:left="322" w:right="403"/>
              <w:jc w:val="center"/>
              <w:rPr>
                <w:rFonts w:ascii="Arial" w:hAnsi="Arial" w:cs="Arial"/>
                <w:b/>
                <w:sz w:val="28"/>
                <w:szCs w:val="28"/>
              </w:rPr>
            </w:pPr>
            <w:r w:rsidRPr="002D4B38">
              <w:rPr>
                <w:rFonts w:ascii="Arial" w:hAnsi="Arial" w:cs="Arial"/>
                <w:b/>
                <w:sz w:val="28"/>
                <w:szCs w:val="28"/>
              </w:rPr>
              <w:t>TASKED TO</w:t>
            </w:r>
          </w:p>
        </w:tc>
        <w:tc>
          <w:tcPr>
            <w:tcW w:w="340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1B68DE3D" w14:textId="77777777" w:rsidR="002D4B38" w:rsidRPr="002D4B38" w:rsidRDefault="002D4B38" w:rsidP="009775DD">
            <w:pPr>
              <w:spacing w:before="110" w:after="120" w:line="276" w:lineRule="auto"/>
              <w:ind w:left="447" w:right="403"/>
              <w:rPr>
                <w:rFonts w:ascii="Arial" w:hAnsi="Arial" w:cs="Arial"/>
                <w:b/>
                <w:sz w:val="28"/>
                <w:szCs w:val="28"/>
              </w:rPr>
            </w:pPr>
            <w:r w:rsidRPr="002D4B38">
              <w:rPr>
                <w:rFonts w:ascii="Arial" w:hAnsi="Arial" w:cs="Arial"/>
                <w:b/>
                <w:sz w:val="28"/>
                <w:szCs w:val="28"/>
              </w:rPr>
              <w:t>DEADLINE (IF APPLICABLE)</w:t>
            </w:r>
          </w:p>
        </w:tc>
      </w:tr>
      <w:tr w:rsidR="00AD647F" w:rsidRPr="002D4B38" w14:paraId="162FC480"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C9DF8" w14:textId="5F96D56F" w:rsidR="00AD647F" w:rsidRPr="009775DD" w:rsidRDefault="00AD647F" w:rsidP="009775DD">
            <w:pPr>
              <w:pStyle w:val="ListParagraph"/>
              <w:numPr>
                <w:ilvl w:val="0"/>
                <w:numId w:val="32"/>
              </w:numPr>
              <w:spacing w:before="110" w:after="120"/>
              <w:ind w:right="403"/>
              <w:rPr>
                <w:rFonts w:ascii="Arial" w:hAnsi="Arial" w:cs="Arial"/>
                <w:b/>
                <w:sz w:val="28"/>
                <w:szCs w:val="28"/>
              </w:rPr>
            </w:pPr>
            <w:r w:rsidRPr="009775DD">
              <w:rPr>
                <w:rFonts w:ascii="Arial" w:hAnsi="Arial" w:cs="Arial"/>
                <w:b/>
                <w:sz w:val="28"/>
                <w:szCs w:val="28"/>
              </w:rPr>
              <w:t>Board Appraisals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53146" w14:textId="50046FD0" w:rsidR="00AD647F" w:rsidRPr="002D4B38" w:rsidRDefault="00AD647F" w:rsidP="009775DD">
            <w:pPr>
              <w:spacing w:before="110" w:after="120" w:line="276" w:lineRule="auto"/>
              <w:ind w:left="447" w:right="403"/>
              <w:rPr>
                <w:rFonts w:ascii="Arial" w:hAnsi="Arial" w:cs="Arial"/>
                <w:b/>
                <w:sz w:val="28"/>
                <w:szCs w:val="28"/>
              </w:rPr>
            </w:pPr>
            <w:r>
              <w:rPr>
                <w:rFonts w:ascii="Arial" w:hAnsi="Arial" w:cs="Arial"/>
                <w:b/>
                <w:sz w:val="28"/>
                <w:szCs w:val="28"/>
              </w:rPr>
              <w:t>Chair</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01FC6" w14:textId="4CD8D4F7" w:rsidR="00AD647F" w:rsidRPr="002D4B38" w:rsidRDefault="004D03CA" w:rsidP="009775DD">
            <w:pPr>
              <w:spacing w:before="110" w:after="120" w:line="276" w:lineRule="auto"/>
              <w:ind w:left="447" w:right="403"/>
              <w:rPr>
                <w:rFonts w:ascii="Arial" w:hAnsi="Arial" w:cs="Arial"/>
                <w:b/>
                <w:sz w:val="28"/>
                <w:szCs w:val="28"/>
              </w:rPr>
            </w:pPr>
            <w:r>
              <w:rPr>
                <w:rFonts w:ascii="Arial" w:hAnsi="Arial" w:cs="Arial"/>
                <w:b/>
                <w:sz w:val="28"/>
                <w:szCs w:val="28"/>
              </w:rPr>
              <w:t>February</w:t>
            </w:r>
          </w:p>
        </w:tc>
      </w:tr>
      <w:tr w:rsidR="00B60355" w:rsidRPr="002D4B38" w14:paraId="105BAAFC"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24F9B" w14:textId="3BA823DA" w:rsidR="00B60355" w:rsidRDefault="00B60355" w:rsidP="009775DD">
            <w:pPr>
              <w:pStyle w:val="ListParagraph"/>
              <w:numPr>
                <w:ilvl w:val="0"/>
                <w:numId w:val="32"/>
              </w:numPr>
              <w:spacing w:before="110" w:after="120"/>
              <w:ind w:right="403"/>
              <w:rPr>
                <w:rFonts w:ascii="Arial" w:hAnsi="Arial" w:cs="Arial"/>
                <w:b/>
                <w:sz w:val="28"/>
                <w:szCs w:val="28"/>
              </w:rPr>
            </w:pPr>
            <w:r>
              <w:rPr>
                <w:rFonts w:ascii="Arial" w:hAnsi="Arial" w:cs="Arial"/>
                <w:b/>
                <w:sz w:val="28"/>
                <w:szCs w:val="28"/>
              </w:rPr>
              <w:t>Noise Nuisance Procedure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4B1B7" w14:textId="52D98F4F" w:rsidR="00B60355" w:rsidRDefault="00B60355" w:rsidP="009775DD">
            <w:pPr>
              <w:spacing w:before="110" w:after="120" w:line="276" w:lineRule="auto"/>
              <w:ind w:left="447" w:right="403"/>
              <w:rPr>
                <w:rFonts w:ascii="Arial" w:hAnsi="Arial" w:cs="Arial"/>
                <w:b/>
                <w:sz w:val="28"/>
                <w:szCs w:val="28"/>
              </w:rPr>
            </w:pPr>
            <w:r>
              <w:rPr>
                <w:rFonts w:ascii="Arial" w:hAnsi="Arial" w:cs="Arial"/>
                <w:b/>
                <w:sz w:val="28"/>
                <w:szCs w:val="28"/>
              </w:rPr>
              <w:t>SO</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2B378" w14:textId="2CB2C800" w:rsidR="00B60355" w:rsidRDefault="00B60355" w:rsidP="009775DD">
            <w:pPr>
              <w:spacing w:before="110" w:after="120" w:line="276" w:lineRule="auto"/>
              <w:ind w:left="447" w:right="403"/>
              <w:rPr>
                <w:rFonts w:ascii="Arial" w:hAnsi="Arial" w:cs="Arial"/>
                <w:b/>
                <w:sz w:val="28"/>
                <w:szCs w:val="28"/>
              </w:rPr>
            </w:pPr>
            <w:r>
              <w:rPr>
                <w:rFonts w:ascii="Arial" w:hAnsi="Arial" w:cs="Arial"/>
                <w:b/>
                <w:sz w:val="28"/>
                <w:szCs w:val="28"/>
              </w:rPr>
              <w:t>March</w:t>
            </w:r>
          </w:p>
        </w:tc>
      </w:tr>
      <w:tr w:rsidR="009050F6" w:rsidRPr="002D4B38" w14:paraId="01A774AB"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BBD14" w14:textId="0CDF1A7B" w:rsidR="009050F6" w:rsidRDefault="009050F6" w:rsidP="009775DD">
            <w:pPr>
              <w:pStyle w:val="ListParagraph"/>
              <w:numPr>
                <w:ilvl w:val="0"/>
                <w:numId w:val="32"/>
              </w:numPr>
              <w:spacing w:before="110" w:after="120"/>
              <w:ind w:right="403"/>
              <w:rPr>
                <w:rFonts w:ascii="Arial" w:hAnsi="Arial" w:cs="Arial"/>
                <w:b/>
                <w:sz w:val="28"/>
                <w:szCs w:val="28"/>
              </w:rPr>
            </w:pPr>
            <w:r>
              <w:rPr>
                <w:rFonts w:ascii="Arial" w:hAnsi="Arial" w:cs="Arial"/>
                <w:b/>
                <w:sz w:val="28"/>
                <w:szCs w:val="28"/>
              </w:rPr>
              <w:t>Fuel Poverty</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18699" w14:textId="4A252D94" w:rsidR="009050F6" w:rsidRDefault="009050F6" w:rsidP="009775DD">
            <w:pPr>
              <w:spacing w:before="110" w:after="120" w:line="276" w:lineRule="auto"/>
              <w:ind w:left="447" w:right="403"/>
              <w:rPr>
                <w:rFonts w:ascii="Arial" w:hAnsi="Arial" w:cs="Arial"/>
                <w:b/>
                <w:sz w:val="28"/>
                <w:szCs w:val="28"/>
              </w:rPr>
            </w:pPr>
            <w:r>
              <w:rPr>
                <w:rFonts w:ascii="Arial" w:hAnsi="Arial" w:cs="Arial"/>
                <w:b/>
                <w:sz w:val="28"/>
                <w:szCs w:val="28"/>
              </w:rPr>
              <w:t>SO</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458FB9" w14:textId="79C055AB" w:rsidR="009050F6" w:rsidRDefault="009050F6" w:rsidP="009775DD">
            <w:pPr>
              <w:spacing w:before="110" w:after="120" w:line="276" w:lineRule="auto"/>
              <w:ind w:left="447" w:right="403"/>
              <w:rPr>
                <w:rFonts w:ascii="Arial" w:hAnsi="Arial" w:cs="Arial"/>
                <w:b/>
                <w:sz w:val="28"/>
                <w:szCs w:val="28"/>
              </w:rPr>
            </w:pPr>
            <w:r>
              <w:rPr>
                <w:rFonts w:ascii="Arial" w:hAnsi="Arial" w:cs="Arial"/>
                <w:b/>
                <w:sz w:val="28"/>
                <w:szCs w:val="28"/>
              </w:rPr>
              <w:t>Ongoing</w:t>
            </w:r>
          </w:p>
        </w:tc>
      </w:tr>
    </w:tbl>
    <w:p w14:paraId="3399E517" w14:textId="7954EE37" w:rsidR="0022099C" w:rsidRDefault="0022099C" w:rsidP="00231190">
      <w:pPr>
        <w:spacing w:before="120" w:line="276" w:lineRule="auto"/>
        <w:ind w:right="403"/>
        <w:jc w:val="center"/>
        <w:rPr>
          <w:rFonts w:ascii="Arial" w:hAnsi="Arial" w:cs="Arial"/>
          <w:sz w:val="28"/>
          <w:szCs w:val="28"/>
        </w:rPr>
      </w:pPr>
    </w:p>
    <w:p w14:paraId="4A43A1FA" w14:textId="68BC1F6B" w:rsidR="00833316" w:rsidRPr="00833316" w:rsidRDefault="00833316" w:rsidP="00231190">
      <w:pPr>
        <w:spacing w:before="120" w:line="276" w:lineRule="auto"/>
        <w:ind w:right="403"/>
        <w:rPr>
          <w:rFonts w:ascii="Arial" w:hAnsi="Arial" w:cs="Arial"/>
          <w:b/>
          <w:bCs/>
          <w:sz w:val="28"/>
          <w:szCs w:val="28"/>
        </w:rPr>
      </w:pPr>
      <w:r w:rsidRPr="00833316">
        <w:rPr>
          <w:rFonts w:ascii="Arial" w:hAnsi="Arial" w:cs="Arial"/>
          <w:b/>
          <w:bCs/>
          <w:sz w:val="28"/>
          <w:szCs w:val="28"/>
        </w:rPr>
        <w:t xml:space="preserve">Date </w:t>
      </w:r>
      <w:r>
        <w:rPr>
          <w:rFonts w:ascii="Arial" w:hAnsi="Arial" w:cs="Arial"/>
          <w:b/>
          <w:bCs/>
          <w:sz w:val="28"/>
          <w:szCs w:val="28"/>
        </w:rPr>
        <w:t>of Next Meeting</w:t>
      </w:r>
      <w:r w:rsidR="00415725">
        <w:rPr>
          <w:rFonts w:ascii="Arial" w:hAnsi="Arial" w:cs="Arial"/>
          <w:b/>
          <w:bCs/>
          <w:sz w:val="28"/>
          <w:szCs w:val="28"/>
        </w:rPr>
        <w:t xml:space="preserve"> </w:t>
      </w:r>
      <w:r w:rsidR="007C22DA">
        <w:rPr>
          <w:rFonts w:ascii="Arial" w:hAnsi="Arial" w:cs="Arial"/>
          <w:b/>
          <w:bCs/>
          <w:sz w:val="28"/>
          <w:szCs w:val="28"/>
        </w:rPr>
        <w:t>30 May</w:t>
      </w:r>
      <w:r w:rsidR="00E23028">
        <w:rPr>
          <w:rFonts w:ascii="Arial" w:hAnsi="Arial" w:cs="Arial"/>
          <w:b/>
          <w:bCs/>
          <w:sz w:val="28"/>
          <w:szCs w:val="28"/>
        </w:rPr>
        <w:t xml:space="preserve"> 2023</w:t>
      </w:r>
    </w:p>
    <w:sectPr w:rsidR="00833316" w:rsidRPr="00833316" w:rsidSect="00231190">
      <w:footerReference w:type="default" r:id="rId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69E7" w14:textId="77777777" w:rsidR="00AC03C1" w:rsidRDefault="00AC03C1" w:rsidP="0099482D">
      <w:r>
        <w:separator/>
      </w:r>
    </w:p>
  </w:endnote>
  <w:endnote w:type="continuationSeparator" w:id="0">
    <w:p w14:paraId="3D9CBFAF" w14:textId="77777777" w:rsidR="00AC03C1" w:rsidRDefault="00AC03C1" w:rsidP="0099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B78A" w14:textId="4D3DB9C3" w:rsidR="00A249A4" w:rsidRDefault="0020100C">
    <w:pPr>
      <w:pStyle w:val="Footer"/>
    </w:pPr>
    <w:r>
      <w:rPr>
        <w:noProof/>
        <w:lang w:val="en-GB" w:eastAsia="en-GB"/>
      </w:rPr>
      <mc:AlternateContent>
        <mc:Choice Requires="wps">
          <w:drawing>
            <wp:anchor distT="0" distB="0" distL="114300" distR="114300" simplePos="0" relativeHeight="251659264" behindDoc="0" locked="0" layoutInCell="0" allowOverlap="1" wp14:anchorId="7DDC3EB1" wp14:editId="5E0A53CD">
              <wp:simplePos x="0" y="0"/>
              <wp:positionH relativeFrom="page">
                <wp:posOffset>0</wp:posOffset>
              </wp:positionH>
              <wp:positionV relativeFrom="page">
                <wp:posOffset>10227945</wp:posOffset>
              </wp:positionV>
              <wp:extent cx="7560310" cy="27305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03D7F4C" w14:textId="105463C0" w:rsidR="00A249A4" w:rsidRPr="00A249A4" w:rsidRDefault="00A249A4" w:rsidP="00A249A4">
                          <w:pPr>
                            <w:jc w:val="right"/>
                            <w:rPr>
                              <w:rFonts w:ascii="Calibri" w:hAnsi="Calibri" w:cs="Calibri"/>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DC3EB1" id="_x0000_t202" coordsize="21600,21600" o:spt="202" path="m,l,21600r21600,l21600,xe">
              <v:stroke joinstyle="miter"/>
              <v:path gradientshapeok="t" o:connecttype="rect"/>
            </v:shapetype>
            <v:shape id="Text Box 2" o:spid="_x0000_s1026" type="#_x0000_t202" style="position:absolute;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5t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" o:allowincell="f" filled="f" stroked="f" strokeweight=".5pt">
              <v:textbox inset=",0,20pt,0">
                <w:txbxContent>
                  <w:p w14:paraId="603D7F4C" w14:textId="105463C0" w:rsidR="00A249A4" w:rsidRPr="00A249A4" w:rsidRDefault="00A249A4" w:rsidP="00A249A4">
                    <w:pPr>
                      <w:jc w:val="right"/>
                      <w:rPr>
                        <w:rFonts w:ascii="Calibri" w:hAnsi="Calibri" w:cs="Calibri"/>
                        <w:color w:val="0078D7"/>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DFC4" w14:textId="77777777" w:rsidR="00AC03C1" w:rsidRDefault="00AC03C1" w:rsidP="0099482D">
      <w:r>
        <w:separator/>
      </w:r>
    </w:p>
  </w:footnote>
  <w:footnote w:type="continuationSeparator" w:id="0">
    <w:p w14:paraId="2FFCBBDA" w14:textId="77777777" w:rsidR="00AC03C1" w:rsidRDefault="00AC03C1" w:rsidP="0099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410F"/>
    <w:multiLevelType w:val="hybridMultilevel"/>
    <w:tmpl w:val="567C6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DE0B1D"/>
    <w:multiLevelType w:val="hybridMultilevel"/>
    <w:tmpl w:val="00DE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830C4"/>
    <w:multiLevelType w:val="hybridMultilevel"/>
    <w:tmpl w:val="FB66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853D4"/>
    <w:multiLevelType w:val="hybridMultilevel"/>
    <w:tmpl w:val="1F9C2D6E"/>
    <w:lvl w:ilvl="0" w:tplc="2D7AFAB2">
      <w:start w:val="1"/>
      <w:numFmt w:val="decimal"/>
      <w:lvlText w:val="%1."/>
      <w:lvlJc w:val="left"/>
      <w:pPr>
        <w:ind w:left="1167" w:hanging="360"/>
      </w:pPr>
      <w:rPr>
        <w:rFonts w:hint="default"/>
      </w:r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4" w15:restartNumberingAfterBreak="0">
    <w:nsid w:val="27896F19"/>
    <w:multiLevelType w:val="hybridMultilevel"/>
    <w:tmpl w:val="D27A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03D53"/>
    <w:multiLevelType w:val="hybridMultilevel"/>
    <w:tmpl w:val="85429F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9245AF"/>
    <w:multiLevelType w:val="hybridMultilevel"/>
    <w:tmpl w:val="2FF2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E11F1"/>
    <w:multiLevelType w:val="hybridMultilevel"/>
    <w:tmpl w:val="5EC6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6292C"/>
    <w:multiLevelType w:val="hybridMultilevel"/>
    <w:tmpl w:val="CD40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A2340F"/>
    <w:multiLevelType w:val="hybridMultilevel"/>
    <w:tmpl w:val="AF04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39773D"/>
    <w:multiLevelType w:val="hybridMultilevel"/>
    <w:tmpl w:val="6A468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2363D"/>
    <w:multiLevelType w:val="hybridMultilevel"/>
    <w:tmpl w:val="0114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BF2AC8"/>
    <w:multiLevelType w:val="hybridMultilevel"/>
    <w:tmpl w:val="F86C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F4667"/>
    <w:multiLevelType w:val="hybridMultilevel"/>
    <w:tmpl w:val="398C1D8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42EF0019"/>
    <w:multiLevelType w:val="hybridMultilevel"/>
    <w:tmpl w:val="D832AE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4D60BFB"/>
    <w:multiLevelType w:val="hybridMultilevel"/>
    <w:tmpl w:val="841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32ED8"/>
    <w:multiLevelType w:val="multilevel"/>
    <w:tmpl w:val="CC381D36"/>
    <w:lvl w:ilvl="0">
      <w:start w:val="1"/>
      <w:numFmt w:val="decimal"/>
      <w:lvlText w:val="%1."/>
      <w:lvlJc w:val="left"/>
      <w:pPr>
        <w:ind w:left="502" w:hanging="360"/>
      </w:pPr>
      <w:rPr>
        <w:b w:val="0"/>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7" w15:restartNumberingAfterBreak="0">
    <w:nsid w:val="46A973CE"/>
    <w:multiLevelType w:val="hybridMultilevel"/>
    <w:tmpl w:val="0390F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4403DA"/>
    <w:multiLevelType w:val="hybridMultilevel"/>
    <w:tmpl w:val="B62A0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C50A8"/>
    <w:multiLevelType w:val="hybridMultilevel"/>
    <w:tmpl w:val="1E1433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EE858CF"/>
    <w:multiLevelType w:val="hybridMultilevel"/>
    <w:tmpl w:val="4070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312A9B"/>
    <w:multiLevelType w:val="hybridMultilevel"/>
    <w:tmpl w:val="9A36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CF41BF"/>
    <w:multiLevelType w:val="hybridMultilevel"/>
    <w:tmpl w:val="FABCBB0C"/>
    <w:lvl w:ilvl="0" w:tplc="08090001">
      <w:start w:val="1"/>
      <w:numFmt w:val="bullet"/>
      <w:lvlText w:val=""/>
      <w:lvlJc w:val="left"/>
      <w:pPr>
        <w:ind w:left="164" w:hanging="360"/>
      </w:pPr>
      <w:rPr>
        <w:rFonts w:ascii="Symbol" w:hAnsi="Symbol" w:hint="default"/>
      </w:rPr>
    </w:lvl>
    <w:lvl w:ilvl="1" w:tplc="08090003" w:tentative="1">
      <w:start w:val="1"/>
      <w:numFmt w:val="bullet"/>
      <w:lvlText w:val="o"/>
      <w:lvlJc w:val="left"/>
      <w:pPr>
        <w:ind w:left="884" w:hanging="360"/>
      </w:pPr>
      <w:rPr>
        <w:rFonts w:ascii="Courier New" w:hAnsi="Courier New" w:cs="Courier New" w:hint="default"/>
      </w:rPr>
    </w:lvl>
    <w:lvl w:ilvl="2" w:tplc="08090005" w:tentative="1">
      <w:start w:val="1"/>
      <w:numFmt w:val="bullet"/>
      <w:lvlText w:val=""/>
      <w:lvlJc w:val="left"/>
      <w:pPr>
        <w:ind w:left="1604" w:hanging="360"/>
      </w:pPr>
      <w:rPr>
        <w:rFonts w:ascii="Wingdings" w:hAnsi="Wingdings" w:hint="default"/>
      </w:rPr>
    </w:lvl>
    <w:lvl w:ilvl="3" w:tplc="08090001" w:tentative="1">
      <w:start w:val="1"/>
      <w:numFmt w:val="bullet"/>
      <w:lvlText w:val=""/>
      <w:lvlJc w:val="left"/>
      <w:pPr>
        <w:ind w:left="2324" w:hanging="360"/>
      </w:pPr>
      <w:rPr>
        <w:rFonts w:ascii="Symbol" w:hAnsi="Symbol" w:hint="default"/>
      </w:rPr>
    </w:lvl>
    <w:lvl w:ilvl="4" w:tplc="08090003" w:tentative="1">
      <w:start w:val="1"/>
      <w:numFmt w:val="bullet"/>
      <w:lvlText w:val="o"/>
      <w:lvlJc w:val="left"/>
      <w:pPr>
        <w:ind w:left="3044" w:hanging="360"/>
      </w:pPr>
      <w:rPr>
        <w:rFonts w:ascii="Courier New" w:hAnsi="Courier New" w:cs="Courier New" w:hint="default"/>
      </w:rPr>
    </w:lvl>
    <w:lvl w:ilvl="5" w:tplc="08090005" w:tentative="1">
      <w:start w:val="1"/>
      <w:numFmt w:val="bullet"/>
      <w:lvlText w:val=""/>
      <w:lvlJc w:val="left"/>
      <w:pPr>
        <w:ind w:left="3764" w:hanging="360"/>
      </w:pPr>
      <w:rPr>
        <w:rFonts w:ascii="Wingdings" w:hAnsi="Wingdings" w:hint="default"/>
      </w:rPr>
    </w:lvl>
    <w:lvl w:ilvl="6" w:tplc="08090001" w:tentative="1">
      <w:start w:val="1"/>
      <w:numFmt w:val="bullet"/>
      <w:lvlText w:val=""/>
      <w:lvlJc w:val="left"/>
      <w:pPr>
        <w:ind w:left="4484" w:hanging="360"/>
      </w:pPr>
      <w:rPr>
        <w:rFonts w:ascii="Symbol" w:hAnsi="Symbol" w:hint="default"/>
      </w:rPr>
    </w:lvl>
    <w:lvl w:ilvl="7" w:tplc="08090003" w:tentative="1">
      <w:start w:val="1"/>
      <w:numFmt w:val="bullet"/>
      <w:lvlText w:val="o"/>
      <w:lvlJc w:val="left"/>
      <w:pPr>
        <w:ind w:left="5204" w:hanging="360"/>
      </w:pPr>
      <w:rPr>
        <w:rFonts w:ascii="Courier New" w:hAnsi="Courier New" w:cs="Courier New" w:hint="default"/>
      </w:rPr>
    </w:lvl>
    <w:lvl w:ilvl="8" w:tplc="08090005" w:tentative="1">
      <w:start w:val="1"/>
      <w:numFmt w:val="bullet"/>
      <w:lvlText w:val=""/>
      <w:lvlJc w:val="left"/>
      <w:pPr>
        <w:ind w:left="5924" w:hanging="360"/>
      </w:pPr>
      <w:rPr>
        <w:rFonts w:ascii="Wingdings" w:hAnsi="Wingdings" w:hint="default"/>
      </w:rPr>
    </w:lvl>
  </w:abstractNum>
  <w:abstractNum w:abstractNumId="23" w15:restartNumberingAfterBreak="0">
    <w:nsid w:val="52FC5A4F"/>
    <w:multiLevelType w:val="hybridMultilevel"/>
    <w:tmpl w:val="7780D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DA2127"/>
    <w:multiLevelType w:val="hybridMultilevel"/>
    <w:tmpl w:val="364A22A4"/>
    <w:lvl w:ilvl="0" w:tplc="06A8A2AC">
      <w:start w:val="1"/>
      <w:numFmt w:val="decimal"/>
      <w:lvlText w:val="%1."/>
      <w:lvlJc w:val="left"/>
      <w:pPr>
        <w:ind w:left="807" w:hanging="360"/>
      </w:pPr>
      <w:rPr>
        <w:rFonts w:hint="default"/>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5" w15:restartNumberingAfterBreak="0">
    <w:nsid w:val="58B02994"/>
    <w:multiLevelType w:val="hybridMultilevel"/>
    <w:tmpl w:val="B72E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E928D3"/>
    <w:multiLevelType w:val="hybridMultilevel"/>
    <w:tmpl w:val="84FC3284"/>
    <w:lvl w:ilvl="0" w:tplc="C1DCAF8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D82049E"/>
    <w:multiLevelType w:val="hybridMultilevel"/>
    <w:tmpl w:val="7A5C9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F80056"/>
    <w:multiLevelType w:val="hybridMultilevel"/>
    <w:tmpl w:val="90C411CC"/>
    <w:lvl w:ilvl="0" w:tplc="1D7C6A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F54074"/>
    <w:multiLevelType w:val="hybridMultilevel"/>
    <w:tmpl w:val="B890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53B7E"/>
    <w:multiLevelType w:val="hybridMultilevel"/>
    <w:tmpl w:val="5210B68A"/>
    <w:lvl w:ilvl="0" w:tplc="1E0880A2">
      <w:start w:val="1"/>
      <w:numFmt w:val="decimal"/>
      <w:lvlText w:val="%1."/>
      <w:lvlJc w:val="left"/>
      <w:pPr>
        <w:ind w:left="807" w:hanging="360"/>
      </w:pPr>
      <w:rPr>
        <w:rFonts w:hint="default"/>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31" w15:restartNumberingAfterBreak="0">
    <w:nsid w:val="760B65F0"/>
    <w:multiLevelType w:val="hybridMultilevel"/>
    <w:tmpl w:val="E1D0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863C9B"/>
    <w:multiLevelType w:val="hybridMultilevel"/>
    <w:tmpl w:val="832CC2A0"/>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33" w15:restartNumberingAfterBreak="0">
    <w:nsid w:val="77693873"/>
    <w:multiLevelType w:val="hybridMultilevel"/>
    <w:tmpl w:val="775EC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CF0B02"/>
    <w:multiLevelType w:val="hybridMultilevel"/>
    <w:tmpl w:val="E724F1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904BA0"/>
    <w:multiLevelType w:val="hybridMultilevel"/>
    <w:tmpl w:val="DAE2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8453CC"/>
    <w:multiLevelType w:val="hybridMultilevel"/>
    <w:tmpl w:val="20D8581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7" w15:restartNumberingAfterBreak="0">
    <w:nsid w:val="7DD93C57"/>
    <w:multiLevelType w:val="hybridMultilevel"/>
    <w:tmpl w:val="0D94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902AD4"/>
    <w:multiLevelType w:val="hybridMultilevel"/>
    <w:tmpl w:val="730C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548560">
    <w:abstractNumId w:val="7"/>
  </w:num>
  <w:num w:numId="2" w16cid:durableId="905796553">
    <w:abstractNumId w:val="37"/>
  </w:num>
  <w:num w:numId="3" w16cid:durableId="72751540">
    <w:abstractNumId w:val="26"/>
  </w:num>
  <w:num w:numId="4" w16cid:durableId="1198735393">
    <w:abstractNumId w:val="24"/>
  </w:num>
  <w:num w:numId="5" w16cid:durableId="581723751">
    <w:abstractNumId w:val="30"/>
  </w:num>
  <w:num w:numId="6" w16cid:durableId="2033140345">
    <w:abstractNumId w:val="28"/>
  </w:num>
  <w:num w:numId="7" w16cid:durableId="157043857">
    <w:abstractNumId w:val="10"/>
  </w:num>
  <w:num w:numId="8" w16cid:durableId="1986884979">
    <w:abstractNumId w:val="27"/>
  </w:num>
  <w:num w:numId="9" w16cid:durableId="2008098264">
    <w:abstractNumId w:val="1"/>
  </w:num>
  <w:num w:numId="10" w16cid:durableId="1539048379">
    <w:abstractNumId w:val="18"/>
  </w:num>
  <w:num w:numId="11" w16cid:durableId="33314445">
    <w:abstractNumId w:val="2"/>
  </w:num>
  <w:num w:numId="12" w16cid:durableId="2015299602">
    <w:abstractNumId w:val="3"/>
  </w:num>
  <w:num w:numId="13" w16cid:durableId="748582418">
    <w:abstractNumId w:val="0"/>
  </w:num>
  <w:num w:numId="14" w16cid:durableId="1848016357">
    <w:abstractNumId w:val="31"/>
  </w:num>
  <w:num w:numId="15" w16cid:durableId="1736390556">
    <w:abstractNumId w:val="29"/>
  </w:num>
  <w:num w:numId="16" w16cid:durableId="967777341">
    <w:abstractNumId w:val="17"/>
  </w:num>
  <w:num w:numId="17" w16cid:durableId="1347714210">
    <w:abstractNumId w:val="15"/>
  </w:num>
  <w:num w:numId="18" w16cid:durableId="762070627">
    <w:abstractNumId w:val="23"/>
  </w:num>
  <w:num w:numId="19" w16cid:durableId="957495503">
    <w:abstractNumId w:val="20"/>
  </w:num>
  <w:num w:numId="20" w16cid:durableId="1242451322">
    <w:abstractNumId w:val="4"/>
  </w:num>
  <w:num w:numId="21" w16cid:durableId="553928340">
    <w:abstractNumId w:val="19"/>
  </w:num>
  <w:num w:numId="22" w16cid:durableId="654265440">
    <w:abstractNumId w:val="32"/>
  </w:num>
  <w:num w:numId="23" w16cid:durableId="1873103398">
    <w:abstractNumId w:val="38"/>
  </w:num>
  <w:num w:numId="24" w16cid:durableId="1430200583">
    <w:abstractNumId w:val="13"/>
  </w:num>
  <w:num w:numId="25" w16cid:durableId="1953248301">
    <w:abstractNumId w:val="25"/>
  </w:num>
  <w:num w:numId="26" w16cid:durableId="1617904303">
    <w:abstractNumId w:val="12"/>
  </w:num>
  <w:num w:numId="27" w16cid:durableId="1306860241">
    <w:abstractNumId w:val="14"/>
  </w:num>
  <w:num w:numId="28" w16cid:durableId="569581850">
    <w:abstractNumId w:val="16"/>
  </w:num>
  <w:num w:numId="29" w16cid:durableId="241136933">
    <w:abstractNumId w:val="9"/>
  </w:num>
  <w:num w:numId="30" w16cid:durableId="695161103">
    <w:abstractNumId w:val="36"/>
  </w:num>
  <w:num w:numId="31" w16cid:durableId="102698899">
    <w:abstractNumId w:val="35"/>
  </w:num>
  <w:num w:numId="32" w16cid:durableId="1631594632">
    <w:abstractNumId w:val="8"/>
  </w:num>
  <w:num w:numId="33" w16cid:durableId="1071198573">
    <w:abstractNumId w:val="6"/>
  </w:num>
  <w:num w:numId="34" w16cid:durableId="2045016296">
    <w:abstractNumId w:val="11"/>
  </w:num>
  <w:num w:numId="35" w16cid:durableId="1995641416">
    <w:abstractNumId w:val="21"/>
  </w:num>
  <w:num w:numId="36" w16cid:durableId="1541355983">
    <w:abstractNumId w:val="34"/>
  </w:num>
  <w:num w:numId="37" w16cid:durableId="204029144">
    <w:abstractNumId w:val="5"/>
  </w:num>
  <w:num w:numId="38" w16cid:durableId="694774311">
    <w:abstractNumId w:val="33"/>
  </w:num>
  <w:num w:numId="39" w16cid:durableId="18648570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9C"/>
    <w:rsid w:val="00007624"/>
    <w:rsid w:val="00021AA8"/>
    <w:rsid w:val="00027BD7"/>
    <w:rsid w:val="00040B58"/>
    <w:rsid w:val="00057CDA"/>
    <w:rsid w:val="00063B8B"/>
    <w:rsid w:val="00072B0C"/>
    <w:rsid w:val="00077F87"/>
    <w:rsid w:val="000A4951"/>
    <w:rsid w:val="000A4B42"/>
    <w:rsid w:val="000A4CDC"/>
    <w:rsid w:val="000B1C11"/>
    <w:rsid w:val="000C42A0"/>
    <w:rsid w:val="000E2BE8"/>
    <w:rsid w:val="001012C5"/>
    <w:rsid w:val="00104149"/>
    <w:rsid w:val="001068E2"/>
    <w:rsid w:val="00111A14"/>
    <w:rsid w:val="00122E1C"/>
    <w:rsid w:val="001347EA"/>
    <w:rsid w:val="00134C3D"/>
    <w:rsid w:val="00161AE6"/>
    <w:rsid w:val="0016469F"/>
    <w:rsid w:val="00177ECE"/>
    <w:rsid w:val="00194D43"/>
    <w:rsid w:val="00195C1E"/>
    <w:rsid w:val="00196380"/>
    <w:rsid w:val="001A194C"/>
    <w:rsid w:val="001C05DC"/>
    <w:rsid w:val="001D3CF9"/>
    <w:rsid w:val="001E1488"/>
    <w:rsid w:val="001E1DE8"/>
    <w:rsid w:val="001E2582"/>
    <w:rsid w:val="001E4D86"/>
    <w:rsid w:val="001E5704"/>
    <w:rsid w:val="001F6E99"/>
    <w:rsid w:val="0020100C"/>
    <w:rsid w:val="002016B7"/>
    <w:rsid w:val="002029D3"/>
    <w:rsid w:val="002046F5"/>
    <w:rsid w:val="00204CA7"/>
    <w:rsid w:val="00204D1D"/>
    <w:rsid w:val="0022099C"/>
    <w:rsid w:val="00231190"/>
    <w:rsid w:val="00241225"/>
    <w:rsid w:val="00272179"/>
    <w:rsid w:val="00273643"/>
    <w:rsid w:val="002811D6"/>
    <w:rsid w:val="00291952"/>
    <w:rsid w:val="00295CA8"/>
    <w:rsid w:val="00297994"/>
    <w:rsid w:val="002A42E7"/>
    <w:rsid w:val="002B0D15"/>
    <w:rsid w:val="002B7433"/>
    <w:rsid w:val="002C2FEE"/>
    <w:rsid w:val="002C314C"/>
    <w:rsid w:val="002C5517"/>
    <w:rsid w:val="002D2AC6"/>
    <w:rsid w:val="002D4B38"/>
    <w:rsid w:val="002D6366"/>
    <w:rsid w:val="002F771A"/>
    <w:rsid w:val="00310E72"/>
    <w:rsid w:val="00311A9E"/>
    <w:rsid w:val="00320320"/>
    <w:rsid w:val="00332F07"/>
    <w:rsid w:val="00333C5E"/>
    <w:rsid w:val="00371068"/>
    <w:rsid w:val="00371C74"/>
    <w:rsid w:val="0037486F"/>
    <w:rsid w:val="00376BBD"/>
    <w:rsid w:val="00384B2B"/>
    <w:rsid w:val="0039363B"/>
    <w:rsid w:val="003B7506"/>
    <w:rsid w:val="003C24BD"/>
    <w:rsid w:val="003D3EEE"/>
    <w:rsid w:val="003D67AA"/>
    <w:rsid w:val="003E4799"/>
    <w:rsid w:val="003E58B6"/>
    <w:rsid w:val="003E7102"/>
    <w:rsid w:val="00400217"/>
    <w:rsid w:val="00403646"/>
    <w:rsid w:val="00415725"/>
    <w:rsid w:val="00423C21"/>
    <w:rsid w:val="00433D12"/>
    <w:rsid w:val="00482ED2"/>
    <w:rsid w:val="00495D76"/>
    <w:rsid w:val="004A28AD"/>
    <w:rsid w:val="004B1A6D"/>
    <w:rsid w:val="004B6BB1"/>
    <w:rsid w:val="004C6BD3"/>
    <w:rsid w:val="004D03CA"/>
    <w:rsid w:val="004D1ACF"/>
    <w:rsid w:val="004D6E24"/>
    <w:rsid w:val="004F173D"/>
    <w:rsid w:val="004F66D4"/>
    <w:rsid w:val="00514B79"/>
    <w:rsid w:val="0052381D"/>
    <w:rsid w:val="00527B77"/>
    <w:rsid w:val="005521A9"/>
    <w:rsid w:val="00597929"/>
    <w:rsid w:val="0059797D"/>
    <w:rsid w:val="005A2275"/>
    <w:rsid w:val="005A752F"/>
    <w:rsid w:val="005B18AD"/>
    <w:rsid w:val="005B1FC5"/>
    <w:rsid w:val="005C32A9"/>
    <w:rsid w:val="005D136C"/>
    <w:rsid w:val="005D405F"/>
    <w:rsid w:val="005E0CFD"/>
    <w:rsid w:val="005E6C74"/>
    <w:rsid w:val="005F094B"/>
    <w:rsid w:val="005F2D71"/>
    <w:rsid w:val="005F633F"/>
    <w:rsid w:val="00605301"/>
    <w:rsid w:val="006164BE"/>
    <w:rsid w:val="00627F43"/>
    <w:rsid w:val="00637138"/>
    <w:rsid w:val="00640665"/>
    <w:rsid w:val="00640BB1"/>
    <w:rsid w:val="00655A79"/>
    <w:rsid w:val="0066393F"/>
    <w:rsid w:val="006658EE"/>
    <w:rsid w:val="00675933"/>
    <w:rsid w:val="006853B7"/>
    <w:rsid w:val="006A4DC0"/>
    <w:rsid w:val="006B6C80"/>
    <w:rsid w:val="00700102"/>
    <w:rsid w:val="00717791"/>
    <w:rsid w:val="00720520"/>
    <w:rsid w:val="00723E3C"/>
    <w:rsid w:val="00724B80"/>
    <w:rsid w:val="007268CC"/>
    <w:rsid w:val="00731936"/>
    <w:rsid w:val="0073541B"/>
    <w:rsid w:val="007413B1"/>
    <w:rsid w:val="00741CD4"/>
    <w:rsid w:val="007437A9"/>
    <w:rsid w:val="007509DD"/>
    <w:rsid w:val="00751FA1"/>
    <w:rsid w:val="0075205F"/>
    <w:rsid w:val="00760ED2"/>
    <w:rsid w:val="007620EE"/>
    <w:rsid w:val="00764442"/>
    <w:rsid w:val="00766BBE"/>
    <w:rsid w:val="00786994"/>
    <w:rsid w:val="00786E8D"/>
    <w:rsid w:val="00796152"/>
    <w:rsid w:val="007A27EC"/>
    <w:rsid w:val="007B0DC7"/>
    <w:rsid w:val="007B1986"/>
    <w:rsid w:val="007C22DA"/>
    <w:rsid w:val="007D1C02"/>
    <w:rsid w:val="007D5CCB"/>
    <w:rsid w:val="007E6F3F"/>
    <w:rsid w:val="00802A20"/>
    <w:rsid w:val="00805FFF"/>
    <w:rsid w:val="00806887"/>
    <w:rsid w:val="008103BD"/>
    <w:rsid w:val="00813B30"/>
    <w:rsid w:val="00817E25"/>
    <w:rsid w:val="00824338"/>
    <w:rsid w:val="00827EAF"/>
    <w:rsid w:val="00830235"/>
    <w:rsid w:val="0083074A"/>
    <w:rsid w:val="008324C9"/>
    <w:rsid w:val="00832A82"/>
    <w:rsid w:val="00833316"/>
    <w:rsid w:val="0083485D"/>
    <w:rsid w:val="008352B6"/>
    <w:rsid w:val="0085574C"/>
    <w:rsid w:val="00882E41"/>
    <w:rsid w:val="00892287"/>
    <w:rsid w:val="008953EB"/>
    <w:rsid w:val="00897E2E"/>
    <w:rsid w:val="008A5EE3"/>
    <w:rsid w:val="008F03E0"/>
    <w:rsid w:val="009027C7"/>
    <w:rsid w:val="009050F6"/>
    <w:rsid w:val="0090615A"/>
    <w:rsid w:val="00910DA3"/>
    <w:rsid w:val="00916228"/>
    <w:rsid w:val="00923433"/>
    <w:rsid w:val="009331BA"/>
    <w:rsid w:val="00937849"/>
    <w:rsid w:val="00937BD9"/>
    <w:rsid w:val="00940C2D"/>
    <w:rsid w:val="00954CD7"/>
    <w:rsid w:val="00962E38"/>
    <w:rsid w:val="009661CF"/>
    <w:rsid w:val="00972ED1"/>
    <w:rsid w:val="0097707D"/>
    <w:rsid w:val="009775DD"/>
    <w:rsid w:val="00982BEE"/>
    <w:rsid w:val="0099482D"/>
    <w:rsid w:val="009C2655"/>
    <w:rsid w:val="009F45AC"/>
    <w:rsid w:val="00A249A4"/>
    <w:rsid w:val="00A2674E"/>
    <w:rsid w:val="00A3140F"/>
    <w:rsid w:val="00A41149"/>
    <w:rsid w:val="00A50591"/>
    <w:rsid w:val="00A70BD1"/>
    <w:rsid w:val="00A87F70"/>
    <w:rsid w:val="00A91382"/>
    <w:rsid w:val="00AA1884"/>
    <w:rsid w:val="00AA2563"/>
    <w:rsid w:val="00AB0F6E"/>
    <w:rsid w:val="00AC03C1"/>
    <w:rsid w:val="00AC2AD5"/>
    <w:rsid w:val="00AC6F12"/>
    <w:rsid w:val="00AD647F"/>
    <w:rsid w:val="00AD7FD2"/>
    <w:rsid w:val="00AF15E0"/>
    <w:rsid w:val="00B03BA0"/>
    <w:rsid w:val="00B0478D"/>
    <w:rsid w:val="00B210EA"/>
    <w:rsid w:val="00B25B4E"/>
    <w:rsid w:val="00B2696C"/>
    <w:rsid w:val="00B44672"/>
    <w:rsid w:val="00B60355"/>
    <w:rsid w:val="00B64792"/>
    <w:rsid w:val="00B80345"/>
    <w:rsid w:val="00B87410"/>
    <w:rsid w:val="00BA31CC"/>
    <w:rsid w:val="00BC4125"/>
    <w:rsid w:val="00BD5A30"/>
    <w:rsid w:val="00BD7121"/>
    <w:rsid w:val="00BF29EB"/>
    <w:rsid w:val="00C16B11"/>
    <w:rsid w:val="00C25BBE"/>
    <w:rsid w:val="00C43CF8"/>
    <w:rsid w:val="00C54477"/>
    <w:rsid w:val="00C54F74"/>
    <w:rsid w:val="00C62F06"/>
    <w:rsid w:val="00C8339F"/>
    <w:rsid w:val="00CA407C"/>
    <w:rsid w:val="00CB18A5"/>
    <w:rsid w:val="00CB7C2E"/>
    <w:rsid w:val="00CC6CEE"/>
    <w:rsid w:val="00CD09FB"/>
    <w:rsid w:val="00CD79CA"/>
    <w:rsid w:val="00CF2220"/>
    <w:rsid w:val="00D009C2"/>
    <w:rsid w:val="00D02B88"/>
    <w:rsid w:val="00D11CF5"/>
    <w:rsid w:val="00D41999"/>
    <w:rsid w:val="00D46B04"/>
    <w:rsid w:val="00D52D69"/>
    <w:rsid w:val="00D61806"/>
    <w:rsid w:val="00D63872"/>
    <w:rsid w:val="00D70016"/>
    <w:rsid w:val="00D713B6"/>
    <w:rsid w:val="00D71DC2"/>
    <w:rsid w:val="00D94188"/>
    <w:rsid w:val="00DA0DE2"/>
    <w:rsid w:val="00DB4659"/>
    <w:rsid w:val="00DB4FFD"/>
    <w:rsid w:val="00DB555B"/>
    <w:rsid w:val="00DC2DBE"/>
    <w:rsid w:val="00DC5715"/>
    <w:rsid w:val="00DE33E4"/>
    <w:rsid w:val="00DE7D75"/>
    <w:rsid w:val="00DF4826"/>
    <w:rsid w:val="00E00CB6"/>
    <w:rsid w:val="00E1517A"/>
    <w:rsid w:val="00E23028"/>
    <w:rsid w:val="00E3506E"/>
    <w:rsid w:val="00E35459"/>
    <w:rsid w:val="00E35844"/>
    <w:rsid w:val="00E6656C"/>
    <w:rsid w:val="00E75F39"/>
    <w:rsid w:val="00E77B3E"/>
    <w:rsid w:val="00E85031"/>
    <w:rsid w:val="00E8504A"/>
    <w:rsid w:val="00E85AE8"/>
    <w:rsid w:val="00E864CD"/>
    <w:rsid w:val="00E93E89"/>
    <w:rsid w:val="00E9437F"/>
    <w:rsid w:val="00E94B21"/>
    <w:rsid w:val="00EA0394"/>
    <w:rsid w:val="00EB64F3"/>
    <w:rsid w:val="00EC2A00"/>
    <w:rsid w:val="00ED355F"/>
    <w:rsid w:val="00ED5637"/>
    <w:rsid w:val="00EF026D"/>
    <w:rsid w:val="00EF08A4"/>
    <w:rsid w:val="00EF4939"/>
    <w:rsid w:val="00F17455"/>
    <w:rsid w:val="00F25DA9"/>
    <w:rsid w:val="00F40174"/>
    <w:rsid w:val="00F55A30"/>
    <w:rsid w:val="00F63E2A"/>
    <w:rsid w:val="00F9498B"/>
    <w:rsid w:val="00F96B93"/>
    <w:rsid w:val="00F971B6"/>
    <w:rsid w:val="00F97B58"/>
    <w:rsid w:val="00FA1C44"/>
    <w:rsid w:val="00FB7068"/>
    <w:rsid w:val="00FC0CCC"/>
    <w:rsid w:val="00FD5423"/>
    <w:rsid w:val="00FD7DA4"/>
    <w:rsid w:val="00FF56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8AD187"/>
  <w15:docId w15:val="{F79360D8-4388-440C-8643-0AAB4207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099C"/>
    <w:pPr>
      <w:widowControl w:val="0"/>
      <w:spacing w:after="0" w:line="240" w:lineRule="auto"/>
    </w:pPr>
    <w:rPr>
      <w:lang w:val="en-US"/>
    </w:rPr>
  </w:style>
  <w:style w:type="paragraph" w:styleId="Heading2">
    <w:name w:val="heading 2"/>
    <w:basedOn w:val="Normal"/>
    <w:next w:val="Normal"/>
    <w:link w:val="Heading2Char"/>
    <w:uiPriority w:val="9"/>
    <w:unhideWhenUsed/>
    <w:qFormat/>
    <w:rsid w:val="005C32A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DC0"/>
    <w:pPr>
      <w:widowControl/>
      <w:spacing w:after="200" w:line="276" w:lineRule="auto"/>
      <w:ind w:left="720"/>
      <w:contextualSpacing/>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70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D1"/>
    <w:rPr>
      <w:rFonts w:ascii="Segoe UI" w:hAnsi="Segoe UI" w:cs="Segoe UI"/>
      <w:sz w:val="18"/>
      <w:szCs w:val="18"/>
      <w:lang w:val="en-US"/>
    </w:rPr>
  </w:style>
  <w:style w:type="character" w:styleId="CommentReference">
    <w:name w:val="annotation reference"/>
    <w:basedOn w:val="DefaultParagraphFont"/>
    <w:uiPriority w:val="99"/>
    <w:semiHidden/>
    <w:unhideWhenUsed/>
    <w:rsid w:val="00A70BD1"/>
    <w:rPr>
      <w:sz w:val="16"/>
      <w:szCs w:val="16"/>
    </w:rPr>
  </w:style>
  <w:style w:type="paragraph" w:styleId="CommentText">
    <w:name w:val="annotation text"/>
    <w:basedOn w:val="Normal"/>
    <w:link w:val="CommentTextChar"/>
    <w:uiPriority w:val="99"/>
    <w:semiHidden/>
    <w:unhideWhenUsed/>
    <w:rsid w:val="00A70BD1"/>
    <w:rPr>
      <w:sz w:val="20"/>
      <w:szCs w:val="20"/>
    </w:rPr>
  </w:style>
  <w:style w:type="character" w:customStyle="1" w:styleId="CommentTextChar">
    <w:name w:val="Comment Text Char"/>
    <w:basedOn w:val="DefaultParagraphFont"/>
    <w:link w:val="CommentText"/>
    <w:uiPriority w:val="99"/>
    <w:semiHidden/>
    <w:rsid w:val="00A70BD1"/>
    <w:rPr>
      <w:sz w:val="20"/>
      <w:szCs w:val="20"/>
      <w:lang w:val="en-US"/>
    </w:rPr>
  </w:style>
  <w:style w:type="paragraph" w:styleId="CommentSubject">
    <w:name w:val="annotation subject"/>
    <w:basedOn w:val="CommentText"/>
    <w:next w:val="CommentText"/>
    <w:link w:val="CommentSubjectChar"/>
    <w:uiPriority w:val="99"/>
    <w:semiHidden/>
    <w:unhideWhenUsed/>
    <w:rsid w:val="00A70BD1"/>
    <w:rPr>
      <w:b/>
      <w:bCs/>
    </w:rPr>
  </w:style>
  <w:style w:type="character" w:customStyle="1" w:styleId="CommentSubjectChar">
    <w:name w:val="Comment Subject Char"/>
    <w:basedOn w:val="CommentTextChar"/>
    <w:link w:val="CommentSubject"/>
    <w:uiPriority w:val="99"/>
    <w:semiHidden/>
    <w:rsid w:val="00A70BD1"/>
    <w:rPr>
      <w:b/>
      <w:bCs/>
      <w:sz w:val="20"/>
      <w:szCs w:val="20"/>
      <w:lang w:val="en-US"/>
    </w:rPr>
  </w:style>
  <w:style w:type="paragraph" w:styleId="Header">
    <w:name w:val="header"/>
    <w:basedOn w:val="Normal"/>
    <w:link w:val="HeaderChar"/>
    <w:uiPriority w:val="99"/>
    <w:unhideWhenUsed/>
    <w:rsid w:val="00A249A4"/>
    <w:pPr>
      <w:tabs>
        <w:tab w:val="center" w:pos="4513"/>
        <w:tab w:val="right" w:pos="9026"/>
      </w:tabs>
    </w:pPr>
  </w:style>
  <w:style w:type="character" w:customStyle="1" w:styleId="HeaderChar">
    <w:name w:val="Header Char"/>
    <w:basedOn w:val="DefaultParagraphFont"/>
    <w:link w:val="Header"/>
    <w:uiPriority w:val="99"/>
    <w:rsid w:val="00A249A4"/>
    <w:rPr>
      <w:lang w:val="en-US"/>
    </w:rPr>
  </w:style>
  <w:style w:type="paragraph" w:styleId="Footer">
    <w:name w:val="footer"/>
    <w:basedOn w:val="Normal"/>
    <w:link w:val="FooterChar"/>
    <w:uiPriority w:val="99"/>
    <w:unhideWhenUsed/>
    <w:rsid w:val="00A249A4"/>
    <w:pPr>
      <w:tabs>
        <w:tab w:val="center" w:pos="4513"/>
        <w:tab w:val="right" w:pos="9026"/>
      </w:tabs>
    </w:pPr>
  </w:style>
  <w:style w:type="character" w:customStyle="1" w:styleId="FooterChar">
    <w:name w:val="Footer Char"/>
    <w:basedOn w:val="DefaultParagraphFont"/>
    <w:link w:val="Footer"/>
    <w:uiPriority w:val="99"/>
    <w:rsid w:val="00A249A4"/>
    <w:rPr>
      <w:lang w:val="en-US"/>
    </w:rPr>
  </w:style>
  <w:style w:type="character" w:customStyle="1" w:styleId="Heading2Char">
    <w:name w:val="Heading 2 Char"/>
    <w:basedOn w:val="DefaultParagraphFont"/>
    <w:link w:val="Heading2"/>
    <w:uiPriority w:val="9"/>
    <w:rsid w:val="005C32A9"/>
    <w:rPr>
      <w:rFonts w:asciiTheme="majorHAnsi" w:eastAsiaTheme="majorEastAsia" w:hAnsiTheme="majorHAnsi" w:cstheme="majorBidi"/>
      <w:b/>
      <w:bCs/>
      <w:color w:val="4472C4" w:themeColor="accent1"/>
      <w:sz w:val="26"/>
      <w:szCs w:val="26"/>
      <w:lang w:val="en-US"/>
    </w:rPr>
  </w:style>
  <w:style w:type="paragraph" w:styleId="Revision">
    <w:name w:val="Revision"/>
    <w:hidden/>
    <w:uiPriority w:val="99"/>
    <w:semiHidden/>
    <w:rsid w:val="00BA31C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24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FAC07-4DD3-495E-BB38-EB9AACB8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Oelman</dc:creator>
  <cp:lastModifiedBy>Simon Oelman</cp:lastModifiedBy>
  <cp:revision>3</cp:revision>
  <dcterms:created xsi:type="dcterms:W3CDTF">2023-03-16T16:37:00Z</dcterms:created>
  <dcterms:modified xsi:type="dcterms:W3CDTF">2023-03-29T08:37:00Z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fbc0b8-e97b-47d1-beac-cb0955d66f3b_Enabled">
    <vt:lpwstr>true</vt:lpwstr>
  </property>
  <property fmtid="{D5CDD505-2E9C-101B-9397-08002B2CF9AE}" pid="3" name="MSIP_Label_8ffbc0b8-e97b-47d1-beac-cb0955d66f3b_SetDate">
    <vt:lpwstr>2021-12-07T00:09:45Z</vt:lpwstr>
  </property>
  <property fmtid="{D5CDD505-2E9C-101B-9397-08002B2CF9AE}" pid="4" name="MSIP_Label_8ffbc0b8-e97b-47d1-beac-cb0955d66f3b_Method">
    <vt:lpwstr>Standard</vt:lpwstr>
  </property>
  <property fmtid="{D5CDD505-2E9C-101B-9397-08002B2CF9AE}" pid="5" name="MSIP_Label_8ffbc0b8-e97b-47d1-beac-cb0955d66f3b_Name">
    <vt:lpwstr>8ffbc0b8-e97b-47d1-beac-cb0955d66f3b</vt:lpwstr>
  </property>
  <property fmtid="{D5CDD505-2E9C-101B-9397-08002B2CF9AE}" pid="6" name="MSIP_Label_8ffbc0b8-e97b-47d1-beac-cb0955d66f3b_SiteId">
    <vt:lpwstr>614f9c25-bffa-42c7-86d8-964101f55fa2</vt:lpwstr>
  </property>
  <property fmtid="{D5CDD505-2E9C-101B-9397-08002B2CF9AE}" pid="7" name="MSIP_Label_8ffbc0b8-e97b-47d1-beac-cb0955d66f3b_ActionId">
    <vt:lpwstr>2be11787-6bf3-4eb9-8483-3b135763f940</vt:lpwstr>
  </property>
  <property fmtid="{D5CDD505-2E9C-101B-9397-08002B2CF9AE}" pid="8" name="MSIP_Label_8ffbc0b8-e97b-47d1-beac-cb0955d66f3b_ContentBits">
    <vt:lpwstr>2</vt:lpwstr>
  </property>
</Properties>
</file>