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4BE4" w14:textId="77777777" w:rsidR="00011554" w:rsidRDefault="00011554"/>
    <w:p w14:paraId="0781BF04" w14:textId="77777777" w:rsidR="00011554" w:rsidRDefault="00011554"/>
    <w:p w14:paraId="17155BCF" w14:textId="1CB1316B" w:rsidR="00011554" w:rsidRDefault="00011554" w:rsidP="00011554">
      <w:pPr>
        <w:jc w:val="center"/>
      </w:pPr>
      <w:r>
        <w:t>ED Advert</w:t>
      </w:r>
    </w:p>
    <w:p w14:paraId="2BA56967" w14:textId="3F26D6E7" w:rsidR="001B1586" w:rsidRDefault="00011554" w:rsidP="00011554">
      <w:pPr>
        <w:jc w:val="both"/>
      </w:pPr>
      <w:r>
        <w:t xml:space="preserve">Roupell Park Resident Management Organisation is one of the </w:t>
      </w:r>
      <w:r w:rsidR="001B1586">
        <w:t>leading organisations in the sector delivering the highest level of customer services, in an innovative way putting our residents at the absolute heart of everything that we do.</w:t>
      </w:r>
    </w:p>
    <w:p w14:paraId="1DC55317" w14:textId="561F58D1" w:rsidR="001B1586" w:rsidRDefault="007464B6" w:rsidP="00011554">
      <w:pPr>
        <w:jc w:val="both"/>
      </w:pPr>
      <w:r>
        <w:t xml:space="preserve">Led by a Board, largely made up of people </w:t>
      </w:r>
      <w:r w:rsidR="00097FE9">
        <w:t>who live on the estate, w</w:t>
      </w:r>
      <w:r w:rsidR="001B1586">
        <w:t>e understand who we work for</w:t>
      </w:r>
      <w:r w:rsidR="0086134B">
        <w:t xml:space="preserve"> and</w:t>
      </w:r>
      <w:r w:rsidR="006D12A2">
        <w:t xml:space="preserve"> we</w:t>
      </w:r>
      <w:r w:rsidR="0086134B">
        <w:t xml:space="preserve"> involve or residents in everything we do. We see our role as delivering much more than a housing service and pride ourselves in the delivery of our extensive community development and resident involvement and empowerment services.</w:t>
      </w:r>
      <w:r w:rsidR="006D12A2">
        <w:t xml:space="preserve"> </w:t>
      </w:r>
    </w:p>
    <w:p w14:paraId="1F918601" w14:textId="36C2BD7E" w:rsidR="006D12A2" w:rsidRDefault="006D12A2" w:rsidP="00011554">
      <w:pPr>
        <w:jc w:val="both"/>
      </w:pPr>
      <w:r>
        <w:t>After more than 10 years working for RPRPO our current Estate Director is going to retire.</w:t>
      </w:r>
      <w:r w:rsidR="0045502F">
        <w:t xml:space="preserve"> We are now looking to recr</w:t>
      </w:r>
      <w:r w:rsidR="00CF04E7">
        <w:t>uit a new Estate Director</w:t>
      </w:r>
      <w:r w:rsidR="003F253F">
        <w:t xml:space="preserve"> committed to our vision,</w:t>
      </w:r>
      <w:r w:rsidR="00CF04E7">
        <w:t xml:space="preserve"> to build on the huge progress we have made and </w:t>
      </w:r>
      <w:r w:rsidR="0084503D">
        <w:t>take us to the next level.</w:t>
      </w:r>
    </w:p>
    <w:p w14:paraId="3ACADF76" w14:textId="77777777" w:rsidR="00606D60" w:rsidRDefault="005D1104" w:rsidP="00606D60">
      <w:pPr>
        <w:jc w:val="both"/>
      </w:pPr>
      <w:r>
        <w:t>Are you able to</w:t>
      </w:r>
      <w:r w:rsidR="00606D60">
        <w:t xml:space="preserve">- </w:t>
      </w:r>
    </w:p>
    <w:p w14:paraId="085A0F41" w14:textId="311B04A3" w:rsidR="00606D60" w:rsidRDefault="005D1104" w:rsidP="00606D60">
      <w:pPr>
        <w:pStyle w:val="ListParagraph"/>
        <w:numPr>
          <w:ilvl w:val="0"/>
          <w:numId w:val="2"/>
        </w:numPr>
        <w:jc w:val="both"/>
      </w:pPr>
      <w:r>
        <w:t xml:space="preserve">lead a small but dedicated team </w:t>
      </w:r>
      <w:r w:rsidR="00817B7D">
        <w:t xml:space="preserve">delivering the operational delivery of our </w:t>
      </w:r>
      <w:r w:rsidR="006210BB">
        <w:t>services.</w:t>
      </w:r>
    </w:p>
    <w:p w14:paraId="08ABF5C8" w14:textId="0AA24B66" w:rsidR="004C0A21" w:rsidRDefault="00817B7D" w:rsidP="00606D60">
      <w:pPr>
        <w:pStyle w:val="ListParagraph"/>
        <w:numPr>
          <w:ilvl w:val="0"/>
          <w:numId w:val="2"/>
        </w:numPr>
        <w:jc w:val="both"/>
      </w:pPr>
      <w:r>
        <w:t xml:space="preserve">work with the Board and </w:t>
      </w:r>
      <w:r w:rsidR="00946BD4">
        <w:t xml:space="preserve">maintain the highest standards of </w:t>
      </w:r>
      <w:r w:rsidR="006210BB">
        <w:t>governance.</w:t>
      </w:r>
    </w:p>
    <w:p w14:paraId="5EB96F1B" w14:textId="00972B9C" w:rsidR="004C0A21" w:rsidRDefault="004659A5" w:rsidP="00606D60">
      <w:pPr>
        <w:pStyle w:val="ListParagraph"/>
        <w:numPr>
          <w:ilvl w:val="0"/>
          <w:numId w:val="2"/>
        </w:numPr>
        <w:jc w:val="both"/>
      </w:pPr>
      <w:r>
        <w:t xml:space="preserve">help to develop our organisations </w:t>
      </w:r>
      <w:r w:rsidR="00A85895">
        <w:t xml:space="preserve">strategic </w:t>
      </w:r>
      <w:r w:rsidR="006210BB">
        <w:t>direction.</w:t>
      </w:r>
    </w:p>
    <w:p w14:paraId="7197C6B3" w14:textId="5F6436CD" w:rsidR="00810CF3" w:rsidRDefault="00A85895" w:rsidP="00606D60">
      <w:pPr>
        <w:pStyle w:val="ListParagraph"/>
        <w:numPr>
          <w:ilvl w:val="0"/>
          <w:numId w:val="2"/>
        </w:numPr>
        <w:jc w:val="both"/>
      </w:pPr>
      <w:r>
        <w:t xml:space="preserve">work with the Council </w:t>
      </w:r>
      <w:r w:rsidR="00E20A79">
        <w:t xml:space="preserve">to deliver against our management </w:t>
      </w:r>
      <w:r w:rsidR="006210BB">
        <w:t>agreement.</w:t>
      </w:r>
      <w:r w:rsidR="00E20A79">
        <w:t xml:space="preserve"> </w:t>
      </w:r>
    </w:p>
    <w:p w14:paraId="3F4093AC" w14:textId="229750AF" w:rsidR="004C0A21" w:rsidRDefault="004C0A21" w:rsidP="00606D60">
      <w:pPr>
        <w:pStyle w:val="ListParagraph"/>
        <w:numPr>
          <w:ilvl w:val="0"/>
          <w:numId w:val="2"/>
        </w:numPr>
        <w:jc w:val="both"/>
      </w:pPr>
      <w:r>
        <w:t xml:space="preserve">work with the Council </w:t>
      </w:r>
      <w:r w:rsidR="00DE55EE">
        <w:t>to ensure major works are delivered</w:t>
      </w:r>
      <w:r w:rsidR="006210BB">
        <w:t>.</w:t>
      </w:r>
    </w:p>
    <w:p w14:paraId="7BC925D6" w14:textId="21FF06DE" w:rsidR="004060D1" w:rsidRDefault="00DE55EE" w:rsidP="004060D1">
      <w:pPr>
        <w:pStyle w:val="ListParagraph"/>
        <w:numPr>
          <w:ilvl w:val="0"/>
          <w:numId w:val="2"/>
        </w:numPr>
        <w:jc w:val="both"/>
      </w:pPr>
      <w:r>
        <w:t xml:space="preserve">and most importantly </w:t>
      </w:r>
      <w:r w:rsidR="00CF2745">
        <w:t>put our residents at the centre of everything that you do</w:t>
      </w:r>
      <w:r w:rsidR="006210BB">
        <w:t>.</w:t>
      </w:r>
    </w:p>
    <w:p w14:paraId="2CDDACDB" w14:textId="34A764C6" w:rsidR="004060D1" w:rsidRDefault="004060D1" w:rsidP="004060D1">
      <w:pPr>
        <w:ind w:left="360"/>
        <w:jc w:val="both"/>
      </w:pPr>
      <w:r>
        <w:t>We want to hear from you.</w:t>
      </w:r>
    </w:p>
    <w:p w14:paraId="17472018" w14:textId="5D34D55E" w:rsidR="00B5165A" w:rsidRDefault="00B5165A" w:rsidP="004060D1">
      <w:pPr>
        <w:ind w:left="360"/>
        <w:jc w:val="both"/>
      </w:pPr>
      <w:r>
        <w:t xml:space="preserve">Salary is </w:t>
      </w:r>
      <w:r w:rsidR="001E2F6B" w:rsidRPr="001E2F6B">
        <w:rPr>
          <w:bCs/>
          <w:lang w:val="en-US"/>
        </w:rPr>
        <w:t>£61,807 to £72,514</w:t>
      </w:r>
      <w:r w:rsidR="001E2F6B">
        <w:rPr>
          <w:bCs/>
          <w:lang w:val="en-US"/>
        </w:rPr>
        <w:t xml:space="preserve"> depending on experience</w:t>
      </w:r>
      <w:r w:rsidR="006210BB">
        <w:rPr>
          <w:bCs/>
          <w:lang w:val="en-US"/>
        </w:rPr>
        <w:t>.</w:t>
      </w:r>
    </w:p>
    <w:p w14:paraId="1D84637A" w14:textId="38B39A57" w:rsidR="00BD2220" w:rsidRDefault="00555B06" w:rsidP="004060D1">
      <w:pPr>
        <w:ind w:left="360"/>
        <w:jc w:val="both"/>
      </w:pPr>
      <w:r>
        <w:t xml:space="preserve">Applications close </w:t>
      </w:r>
      <w:r w:rsidR="00CF4F24">
        <w:t xml:space="preserve">on </w:t>
      </w:r>
      <w:r w:rsidR="006F62E6">
        <w:t xml:space="preserve">28 February at </w:t>
      </w:r>
      <w:r w:rsidR="006210BB">
        <w:t>5.00pm</w:t>
      </w:r>
      <w:r w:rsidR="00CF4F24">
        <w:t xml:space="preserve"> and i</w:t>
      </w:r>
      <w:r w:rsidR="00BD2220">
        <w:t xml:space="preserve">nterviews will be held </w:t>
      </w:r>
      <w:r w:rsidR="004D2E29">
        <w:t>WC 11 March</w:t>
      </w:r>
      <w:r w:rsidR="00B15800">
        <w:t>. These</w:t>
      </w:r>
      <w:r w:rsidR="005A2955">
        <w:t xml:space="preserve"> may be held in the evening depending on Board member availability</w:t>
      </w:r>
      <w:r w:rsidR="00B15800">
        <w:t>.</w:t>
      </w:r>
      <w:r w:rsidR="00C1744F">
        <w:t xml:space="preserve"> </w:t>
      </w:r>
    </w:p>
    <w:p w14:paraId="5303D15C" w14:textId="6D47BAA6" w:rsidR="00A7669E" w:rsidRDefault="00A7669E" w:rsidP="004060D1">
      <w:pPr>
        <w:ind w:left="360"/>
        <w:jc w:val="both"/>
      </w:pPr>
      <w:r>
        <w:t>If you are interested</w:t>
      </w:r>
      <w:r w:rsidR="006722E6">
        <w:t>,</w:t>
      </w:r>
      <w:r>
        <w:t xml:space="preserve"> please visit </w:t>
      </w:r>
      <w:r w:rsidR="00365AEB">
        <w:t>for more information and details of how to apply</w:t>
      </w:r>
      <w:r w:rsidR="004074FC">
        <w:t xml:space="preserve"> visit </w:t>
      </w:r>
      <w:r w:rsidR="006722E6">
        <w:t xml:space="preserve">our website </w:t>
      </w:r>
      <w:hyperlink r:id="rId5" w:history="1">
        <w:r w:rsidR="00116C60">
          <w:rPr>
            <w:rStyle w:val="Hyperlink"/>
          </w:rPr>
          <w:t>https://www.roupellpark.co.uk/node/399</w:t>
        </w:r>
      </w:hyperlink>
    </w:p>
    <w:sectPr w:rsidR="00A76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5685"/>
    <w:multiLevelType w:val="hybridMultilevel"/>
    <w:tmpl w:val="D9F4F2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F10592"/>
    <w:multiLevelType w:val="hybridMultilevel"/>
    <w:tmpl w:val="9ECE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21027">
    <w:abstractNumId w:val="0"/>
  </w:num>
  <w:num w:numId="2" w16cid:durableId="148631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4"/>
    <w:rsid w:val="00011554"/>
    <w:rsid w:val="00097FE9"/>
    <w:rsid w:val="000E0A56"/>
    <w:rsid w:val="00116C60"/>
    <w:rsid w:val="001B1586"/>
    <w:rsid w:val="001E2F6B"/>
    <w:rsid w:val="00365AEB"/>
    <w:rsid w:val="003819BB"/>
    <w:rsid w:val="003F253F"/>
    <w:rsid w:val="004060D1"/>
    <w:rsid w:val="004074FC"/>
    <w:rsid w:val="0045502F"/>
    <w:rsid w:val="004659A5"/>
    <w:rsid w:val="004C0A21"/>
    <w:rsid w:val="004D2E29"/>
    <w:rsid w:val="00555B06"/>
    <w:rsid w:val="005902D5"/>
    <w:rsid w:val="005A2955"/>
    <w:rsid w:val="005D1104"/>
    <w:rsid w:val="00606D60"/>
    <w:rsid w:val="006210BB"/>
    <w:rsid w:val="006722E6"/>
    <w:rsid w:val="006D12A2"/>
    <w:rsid w:val="006F62E6"/>
    <w:rsid w:val="007464B6"/>
    <w:rsid w:val="0076402B"/>
    <w:rsid w:val="007A3822"/>
    <w:rsid w:val="00810CF3"/>
    <w:rsid w:val="00817B7D"/>
    <w:rsid w:val="0084503D"/>
    <w:rsid w:val="0086134B"/>
    <w:rsid w:val="00946BD4"/>
    <w:rsid w:val="00A7669E"/>
    <w:rsid w:val="00A85895"/>
    <w:rsid w:val="00B15800"/>
    <w:rsid w:val="00B5165A"/>
    <w:rsid w:val="00BD2220"/>
    <w:rsid w:val="00C12818"/>
    <w:rsid w:val="00C1744F"/>
    <w:rsid w:val="00CF04E7"/>
    <w:rsid w:val="00CF2745"/>
    <w:rsid w:val="00CF4F24"/>
    <w:rsid w:val="00D54C51"/>
    <w:rsid w:val="00D87179"/>
    <w:rsid w:val="00D9133B"/>
    <w:rsid w:val="00DE55EE"/>
    <w:rsid w:val="00E20A79"/>
    <w:rsid w:val="00ED3D5B"/>
    <w:rsid w:val="00F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B292"/>
  <w15:chartTrackingRefBased/>
  <w15:docId w15:val="{E6B505E9-787C-426A-8238-EAB8206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5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5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5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5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5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15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5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5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5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5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5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5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5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5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15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5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5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5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15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5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15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15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15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15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15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5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5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155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16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www.roupellpark.co.uk%2Fnode%2F399&amp;data=05%7C02%7CSOelman%40lambeth.gov.uk%7C01e9fd94c0db4257c6bb08dc224dde3f%7Cc4f22780485f4507af4a60a971d6f7fe%7C0%7C0%7C638422965063660241%7CUnknown%7CTWFpbGZsb3d8eyJWIjoiMC4wLjAwMDAiLCJQIjoiV2luMzIiLCJBTiI6Ik1haWwiLCJXVCI6Mn0%3D%7C0%7C%7C%7C&amp;sdata=dEpY9Pou6m5B5nyg%2FdU2xoOIm1tFZ9lp%2FhgrORpKmlA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Oelman</dc:creator>
  <cp:keywords/>
  <dc:description/>
  <cp:lastModifiedBy>Simon Oelman</cp:lastModifiedBy>
  <cp:revision>20</cp:revision>
  <dcterms:created xsi:type="dcterms:W3CDTF">2024-01-03T10:03:00Z</dcterms:created>
  <dcterms:modified xsi:type="dcterms:W3CDTF">2024-01-31T12:05:00Z</dcterms:modified>
</cp:coreProperties>
</file>